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661" w:rsidRDefault="00085661" w:rsidP="004D20E5">
      <w:pPr>
        <w:pStyle w:val="Heading1"/>
        <w:spacing w:before="0" w:beforeAutospacing="0" w:after="0" w:afterAutospacing="0"/>
        <w:jc w:val="left"/>
        <w:rPr>
          <w:sz w:val="26"/>
          <w:szCs w:val="26"/>
        </w:rPr>
      </w:pPr>
      <w:r w:rsidRPr="00085661">
        <w:rPr>
          <w:sz w:val="26"/>
          <w:szCs w:val="26"/>
        </w:rPr>
        <w:tab/>
      </w:r>
      <w:r w:rsidRPr="00085661">
        <w:rPr>
          <w:b w:val="0"/>
          <w:sz w:val="26"/>
          <w:szCs w:val="26"/>
        </w:rPr>
        <w:t>ĐẠI HỌC DUY TÂN</w:t>
      </w:r>
      <w:r w:rsidRPr="00085661">
        <w:rPr>
          <w:b w:val="0"/>
          <w:sz w:val="26"/>
          <w:szCs w:val="26"/>
        </w:rPr>
        <w:tab/>
      </w:r>
      <w:r w:rsidRPr="00085661">
        <w:rPr>
          <w:sz w:val="26"/>
          <w:szCs w:val="26"/>
        </w:rPr>
        <w:t>CỘNG HÒA XÃ</w:t>
      </w:r>
      <w:r>
        <w:rPr>
          <w:sz w:val="26"/>
          <w:szCs w:val="26"/>
        </w:rPr>
        <w:t xml:space="preserve"> HỘI CHỦ NGHĨA VIỆT NAM</w:t>
      </w:r>
    </w:p>
    <w:p w:rsidR="00085661" w:rsidRDefault="00805A5F" w:rsidP="004D20E5">
      <w:pPr>
        <w:tabs>
          <w:tab w:val="center" w:pos="1620"/>
          <w:tab w:val="center" w:pos="6480"/>
        </w:tabs>
        <w:spacing w:before="0" w:beforeAutospacing="0" w:after="0" w:afterAutospacing="0"/>
        <w:rPr>
          <w:b/>
        </w:rPr>
      </w:pPr>
      <w:r>
        <w:tab/>
      </w:r>
      <w:r>
        <w:rPr>
          <w:b/>
        </w:rPr>
        <w:t>TRUNG TÂM TUYỂN SINH</w:t>
      </w:r>
      <w:r>
        <w:rPr>
          <w:b/>
        </w:rPr>
        <w:tab/>
      </w:r>
      <w:r w:rsidRPr="00A4558F">
        <w:t>Độc lập – Tự do – Hạnh phúc</w:t>
      </w:r>
    </w:p>
    <w:p w:rsidR="00805A5F" w:rsidRPr="00805A5F" w:rsidRDefault="00805A5F" w:rsidP="004D20E5">
      <w:pPr>
        <w:tabs>
          <w:tab w:val="center" w:pos="1620"/>
          <w:tab w:val="center" w:pos="6480"/>
        </w:tabs>
        <w:spacing w:before="0" w:beforeAutospacing="0" w:after="0" w:afterAutospacing="0"/>
        <w:rPr>
          <w:b/>
        </w:rPr>
      </w:pPr>
      <w:r>
        <w:rPr>
          <w:b/>
        </w:rPr>
        <w:tab/>
        <w:t>-------------</w:t>
      </w:r>
      <w:r>
        <w:rPr>
          <w:b/>
        </w:rPr>
        <w:tab/>
        <w:t>-----------------</w:t>
      </w:r>
    </w:p>
    <w:p w:rsidR="00A4558F" w:rsidRPr="00A4558F" w:rsidRDefault="00A4558F" w:rsidP="003C6CE6">
      <w:pPr>
        <w:pStyle w:val="Heading1"/>
        <w:spacing w:before="120" w:beforeAutospacing="0" w:after="0" w:afterAutospacing="0"/>
        <w:rPr>
          <w:sz w:val="2"/>
        </w:rPr>
      </w:pPr>
    </w:p>
    <w:p w:rsidR="00144CB6" w:rsidRDefault="00BF7059" w:rsidP="003C6CE6">
      <w:pPr>
        <w:pStyle w:val="Heading1"/>
        <w:spacing w:before="120" w:beforeAutospacing="0" w:after="0" w:afterAutospacing="0"/>
      </w:pPr>
      <w:r w:rsidRPr="00E462A1">
        <w:t xml:space="preserve">KẾ </w:t>
      </w:r>
      <w:r w:rsidR="002A560F">
        <w:t>HOẠCH</w:t>
      </w:r>
    </w:p>
    <w:p w:rsidR="00BF7059" w:rsidRPr="00E462A1" w:rsidRDefault="004216CA" w:rsidP="003C6CE6">
      <w:pPr>
        <w:pStyle w:val="Heading1"/>
        <w:spacing w:before="120" w:beforeAutospacing="0" w:after="0" w:afterAutospacing="0"/>
      </w:pPr>
      <w:r>
        <w:t>TỔ CHỨC “DUY TÂN</w:t>
      </w:r>
      <w:r w:rsidR="00163A71" w:rsidRPr="00E462A1">
        <w:t xml:space="preserve"> INTERNATIONAL WEEK</w:t>
      </w:r>
      <w:r w:rsidR="00BF7059" w:rsidRPr="00E462A1">
        <w:t xml:space="preserve"> 2014</w:t>
      </w:r>
      <w:r>
        <w:t>”</w:t>
      </w:r>
    </w:p>
    <w:p w:rsidR="00A4558F" w:rsidRPr="00231722" w:rsidRDefault="00A4558F" w:rsidP="003C6CE6">
      <w:pPr>
        <w:spacing w:before="120" w:beforeAutospacing="0" w:after="0" w:afterAutospacing="0"/>
        <w:rPr>
          <w:sz w:val="2"/>
        </w:rPr>
      </w:pPr>
    </w:p>
    <w:p w:rsidR="00BA2910" w:rsidRPr="00E462A1" w:rsidRDefault="00BA2910" w:rsidP="003C6CE6">
      <w:pPr>
        <w:pStyle w:val="Heading2"/>
        <w:spacing w:before="120" w:beforeAutospacing="0" w:after="0" w:afterAutospacing="0"/>
      </w:pPr>
      <w:r w:rsidRPr="00E462A1">
        <w:t>1. MỤC ĐÍCH – Ý NGHĨA</w:t>
      </w:r>
    </w:p>
    <w:p w:rsidR="00BA2910" w:rsidRPr="00E462A1" w:rsidRDefault="00BA2910" w:rsidP="003C6CE6">
      <w:pPr>
        <w:pStyle w:val="ListParagraph"/>
        <w:numPr>
          <w:ilvl w:val="0"/>
          <w:numId w:val="8"/>
        </w:numPr>
        <w:spacing w:before="120" w:beforeAutospacing="0" w:after="0" w:afterAutospacing="0"/>
        <w:rPr>
          <w:szCs w:val="25"/>
        </w:rPr>
      </w:pPr>
      <w:r w:rsidRPr="00E462A1">
        <w:rPr>
          <w:szCs w:val="25"/>
        </w:rPr>
        <w:t>Giúp các bạn học sinh, sinh viên, phụ huynh, cán bộ giảng viên có thêm nhiều kiến thức về các nền văn hóa, giáo dục của các nước trên thế giới</w:t>
      </w:r>
    </w:p>
    <w:p w:rsidR="00BA2910" w:rsidRPr="00E462A1" w:rsidRDefault="00BA2910" w:rsidP="003C6CE6">
      <w:pPr>
        <w:pStyle w:val="ListParagraph"/>
        <w:numPr>
          <w:ilvl w:val="0"/>
          <w:numId w:val="8"/>
        </w:numPr>
        <w:spacing w:before="120" w:beforeAutospacing="0" w:after="0" w:afterAutospacing="0"/>
        <w:rPr>
          <w:szCs w:val="25"/>
        </w:rPr>
      </w:pPr>
      <w:r w:rsidRPr="00E462A1">
        <w:rPr>
          <w:szCs w:val="25"/>
        </w:rPr>
        <w:t>Cung cấp thông tin các chương trình Tiên tiến và Liên kết Du học của trường Đại học Duy Tân đến với tất cả các bạn học sinh, sinh viên và phụ huynh có quan tâm</w:t>
      </w:r>
    </w:p>
    <w:p w:rsidR="00BA2910" w:rsidRPr="00E462A1" w:rsidRDefault="00BA2910" w:rsidP="003C6CE6">
      <w:pPr>
        <w:pStyle w:val="ListParagraph"/>
        <w:numPr>
          <w:ilvl w:val="0"/>
          <w:numId w:val="8"/>
        </w:numPr>
        <w:spacing w:before="120" w:beforeAutospacing="0" w:after="0" w:afterAutospacing="0"/>
        <w:rPr>
          <w:szCs w:val="25"/>
        </w:rPr>
      </w:pPr>
      <w:r w:rsidRPr="00E462A1">
        <w:rPr>
          <w:szCs w:val="25"/>
        </w:rPr>
        <w:t>Cung cấp cho các bạn học sinh, sinh viên một sân chơi kiến thức và kỹ năng, thông qua các phần chơi</w:t>
      </w:r>
    </w:p>
    <w:p w:rsidR="00BA2910" w:rsidRPr="00E462A1" w:rsidRDefault="00BA2910" w:rsidP="003C6CE6">
      <w:pPr>
        <w:pStyle w:val="Heading2"/>
        <w:spacing w:before="120" w:beforeAutospacing="0" w:after="0" w:afterAutospacing="0"/>
      </w:pPr>
      <w:r w:rsidRPr="00E462A1">
        <w:t>2. THỜI GIAN – ĐỊA ĐIỂM – THÀNH PHẦN</w:t>
      </w:r>
    </w:p>
    <w:p w:rsidR="00BA2910" w:rsidRPr="00E462A1" w:rsidRDefault="00BA2910" w:rsidP="00D81930">
      <w:pPr>
        <w:pStyle w:val="Heading3"/>
      </w:pPr>
      <w:r w:rsidRPr="00E462A1">
        <w:t xml:space="preserve">2.1. Thời gian </w:t>
      </w:r>
      <w:r w:rsidR="00773D49" w:rsidRPr="00E462A1">
        <w:t>&amp; Địa điểm</w:t>
      </w:r>
    </w:p>
    <w:p w:rsidR="00BA2910" w:rsidRPr="00E462A1" w:rsidRDefault="00BA2910" w:rsidP="003C6CE6">
      <w:pPr>
        <w:pStyle w:val="ListParagraph"/>
        <w:numPr>
          <w:ilvl w:val="0"/>
          <w:numId w:val="7"/>
        </w:numPr>
        <w:spacing w:before="120" w:beforeAutospacing="0" w:after="0" w:afterAutospacing="0"/>
        <w:rPr>
          <w:szCs w:val="25"/>
        </w:rPr>
      </w:pPr>
      <w:r w:rsidRPr="00E462A1">
        <w:rPr>
          <w:szCs w:val="25"/>
        </w:rPr>
        <w:t xml:space="preserve">Từ 7h00 đến 21h00 ngày </w:t>
      </w:r>
      <w:r w:rsidR="00773D49" w:rsidRPr="00E462A1">
        <w:rPr>
          <w:szCs w:val="25"/>
        </w:rPr>
        <w:t>12</w:t>
      </w:r>
      <w:r w:rsidRPr="00E462A1">
        <w:rPr>
          <w:szCs w:val="25"/>
        </w:rPr>
        <w:t xml:space="preserve"> tháng 04 năm 2014</w:t>
      </w:r>
    </w:p>
    <w:p w:rsidR="00BA2910" w:rsidRPr="00E462A1" w:rsidRDefault="00BA2910" w:rsidP="003C6CE6">
      <w:pPr>
        <w:pStyle w:val="ListParagraph"/>
        <w:numPr>
          <w:ilvl w:val="0"/>
          <w:numId w:val="7"/>
        </w:numPr>
        <w:spacing w:before="120" w:beforeAutospacing="0" w:after="0" w:afterAutospacing="0"/>
        <w:rPr>
          <w:szCs w:val="25"/>
        </w:rPr>
      </w:pPr>
      <w:r w:rsidRPr="00E462A1">
        <w:rPr>
          <w:szCs w:val="25"/>
        </w:rPr>
        <w:t>Sân trường 182 Nguyễn Văn Linh</w:t>
      </w:r>
    </w:p>
    <w:p w:rsidR="00BA2910" w:rsidRPr="00E462A1" w:rsidRDefault="00BA2910" w:rsidP="00D81930">
      <w:pPr>
        <w:pStyle w:val="Heading3"/>
      </w:pPr>
      <w:r w:rsidRPr="00E462A1">
        <w:t>2.</w:t>
      </w:r>
      <w:r w:rsidR="00773D49" w:rsidRPr="00E462A1">
        <w:t>2</w:t>
      </w:r>
      <w:r w:rsidRPr="00E462A1">
        <w:t>. Thành phần</w:t>
      </w:r>
    </w:p>
    <w:p w:rsidR="00BA2910" w:rsidRPr="00E462A1" w:rsidRDefault="00BA2910" w:rsidP="003C6CE6">
      <w:pPr>
        <w:pStyle w:val="ListParagraph"/>
        <w:numPr>
          <w:ilvl w:val="0"/>
          <w:numId w:val="6"/>
        </w:numPr>
        <w:spacing w:before="120" w:beforeAutospacing="0" w:after="0" w:afterAutospacing="0"/>
        <w:rPr>
          <w:b/>
          <w:szCs w:val="25"/>
        </w:rPr>
      </w:pPr>
      <w:r w:rsidRPr="00E462A1">
        <w:rPr>
          <w:szCs w:val="25"/>
        </w:rPr>
        <w:t>Giảng viên, Sinh viên Đại học Duy Tân</w:t>
      </w:r>
    </w:p>
    <w:p w:rsidR="00BA2910" w:rsidRPr="00E462A1" w:rsidRDefault="00BA2910" w:rsidP="003C6CE6">
      <w:pPr>
        <w:pStyle w:val="ListParagraph"/>
        <w:numPr>
          <w:ilvl w:val="0"/>
          <w:numId w:val="6"/>
        </w:numPr>
        <w:spacing w:before="120" w:beforeAutospacing="0" w:after="0" w:afterAutospacing="0"/>
        <w:rPr>
          <w:b/>
          <w:szCs w:val="25"/>
        </w:rPr>
      </w:pPr>
      <w:r w:rsidRPr="00E462A1">
        <w:rPr>
          <w:szCs w:val="25"/>
        </w:rPr>
        <w:t xml:space="preserve">Học sinh </w:t>
      </w:r>
      <w:r w:rsidR="00773D49" w:rsidRPr="00E462A1">
        <w:rPr>
          <w:szCs w:val="25"/>
        </w:rPr>
        <w:t>THPT</w:t>
      </w:r>
      <w:r w:rsidRPr="00E462A1">
        <w:rPr>
          <w:szCs w:val="25"/>
        </w:rPr>
        <w:t xml:space="preserve"> trên địa bàn thành phố Đà Nẵng</w:t>
      </w:r>
    </w:p>
    <w:p w:rsidR="00BA2910" w:rsidRPr="00E462A1" w:rsidRDefault="00BA2910" w:rsidP="003C6CE6">
      <w:pPr>
        <w:pStyle w:val="ListParagraph"/>
        <w:numPr>
          <w:ilvl w:val="0"/>
          <w:numId w:val="6"/>
        </w:numPr>
        <w:spacing w:before="120" w:beforeAutospacing="0" w:after="0" w:afterAutospacing="0"/>
        <w:rPr>
          <w:b/>
          <w:szCs w:val="25"/>
        </w:rPr>
      </w:pPr>
      <w:r w:rsidRPr="00E462A1">
        <w:rPr>
          <w:szCs w:val="25"/>
        </w:rPr>
        <w:t>Sinh viên các trường ĐH, CĐ trên địa bàn thành phố Đà Nẵng</w:t>
      </w:r>
    </w:p>
    <w:p w:rsidR="00BA2910" w:rsidRPr="00E462A1" w:rsidRDefault="00BA2910" w:rsidP="003C6CE6">
      <w:pPr>
        <w:pStyle w:val="ListParagraph"/>
        <w:numPr>
          <w:ilvl w:val="0"/>
          <w:numId w:val="6"/>
        </w:numPr>
        <w:spacing w:before="120" w:beforeAutospacing="0" w:after="0" w:afterAutospacing="0"/>
        <w:rPr>
          <w:b/>
          <w:szCs w:val="25"/>
        </w:rPr>
      </w:pPr>
      <w:r w:rsidRPr="00E462A1">
        <w:rPr>
          <w:szCs w:val="25"/>
        </w:rPr>
        <w:t>Các cá nhân quan tâm đến các chương trình Tiên tiến và Du học củ</w:t>
      </w:r>
      <w:r w:rsidR="0085368E" w:rsidRPr="00E462A1">
        <w:rPr>
          <w:szCs w:val="25"/>
        </w:rPr>
        <w:t xml:space="preserve">a </w:t>
      </w:r>
      <w:r w:rsidRPr="00E462A1">
        <w:rPr>
          <w:szCs w:val="25"/>
        </w:rPr>
        <w:t>Đại học Duy Tân</w:t>
      </w:r>
    </w:p>
    <w:p w:rsidR="00773D49" w:rsidRPr="00E462A1" w:rsidRDefault="00773D49" w:rsidP="003C6CE6">
      <w:pPr>
        <w:pStyle w:val="ListParagraph"/>
        <w:numPr>
          <w:ilvl w:val="0"/>
          <w:numId w:val="6"/>
        </w:numPr>
        <w:spacing w:before="120" w:beforeAutospacing="0" w:after="0" w:afterAutospacing="0"/>
        <w:rPr>
          <w:b/>
          <w:szCs w:val="25"/>
        </w:rPr>
      </w:pPr>
      <w:r w:rsidRPr="00E462A1">
        <w:rPr>
          <w:szCs w:val="25"/>
        </w:rPr>
        <w:t>Học sinh</w:t>
      </w:r>
      <w:r w:rsidR="0085368E" w:rsidRPr="00E462A1">
        <w:rPr>
          <w:szCs w:val="25"/>
        </w:rPr>
        <w:t xml:space="preserve"> các trường</w:t>
      </w:r>
      <w:r w:rsidRPr="00E462A1">
        <w:rPr>
          <w:szCs w:val="25"/>
        </w:rPr>
        <w:t xml:space="preserve"> THPT </w:t>
      </w:r>
      <w:r w:rsidR="0085368E" w:rsidRPr="00E462A1">
        <w:rPr>
          <w:szCs w:val="25"/>
        </w:rPr>
        <w:t>nhận được học bổng Chương trình Tiên tiến của Đại học Duy Tân</w:t>
      </w:r>
    </w:p>
    <w:p w:rsidR="00BA2910" w:rsidRPr="00E462A1" w:rsidRDefault="00BA2910" w:rsidP="003C6CE6">
      <w:pPr>
        <w:pStyle w:val="ListParagraph"/>
        <w:numPr>
          <w:ilvl w:val="0"/>
          <w:numId w:val="6"/>
        </w:numPr>
        <w:spacing w:before="120" w:beforeAutospacing="0" w:after="0" w:afterAutospacing="0"/>
        <w:rPr>
          <w:b/>
          <w:szCs w:val="25"/>
        </w:rPr>
      </w:pPr>
      <w:r w:rsidRPr="00E462A1">
        <w:rPr>
          <w:szCs w:val="25"/>
        </w:rPr>
        <w:t>Các đố</w:t>
      </w:r>
      <w:r w:rsidR="00773D49" w:rsidRPr="00E462A1">
        <w:rPr>
          <w:szCs w:val="25"/>
        </w:rPr>
        <w:t>i tác của Đại học Duy Tân</w:t>
      </w:r>
    </w:p>
    <w:p w:rsidR="000A1CFB" w:rsidRPr="00E462A1" w:rsidRDefault="00BA2910" w:rsidP="003C6CE6">
      <w:pPr>
        <w:pStyle w:val="Heading2"/>
        <w:spacing w:before="120" w:beforeAutospacing="0" w:after="0" w:afterAutospacing="0"/>
      </w:pPr>
      <w:r w:rsidRPr="00E462A1">
        <w:t xml:space="preserve">3. </w:t>
      </w:r>
      <w:r w:rsidR="000A1CFB" w:rsidRPr="00E462A1">
        <w:t>CÁC HOẠT ĐỘNG</w:t>
      </w:r>
    </w:p>
    <w:p w:rsidR="000A1CFB" w:rsidRPr="00E462A1" w:rsidRDefault="00BA2910" w:rsidP="00D81930">
      <w:pPr>
        <w:pStyle w:val="Heading3"/>
      </w:pPr>
      <w:r w:rsidRPr="00E462A1">
        <w:t>3.</w:t>
      </w:r>
      <w:r w:rsidR="002B2B3A" w:rsidRPr="00E462A1">
        <w:t>1. Giới thiệu các Chương trình Tiên tiến</w:t>
      </w:r>
    </w:p>
    <w:p w:rsidR="00FE53E5" w:rsidRPr="00A6250D" w:rsidRDefault="00C07D55" w:rsidP="003C6CE6">
      <w:pPr>
        <w:pStyle w:val="ListParagraph"/>
        <w:numPr>
          <w:ilvl w:val="0"/>
          <w:numId w:val="15"/>
        </w:numPr>
        <w:spacing w:before="120" w:beforeAutospacing="0" w:after="0" w:afterAutospacing="0"/>
        <w:rPr>
          <w:szCs w:val="25"/>
        </w:rPr>
      </w:pPr>
      <w:r w:rsidRPr="00A6250D">
        <w:rPr>
          <w:szCs w:val="25"/>
        </w:rPr>
        <w:t>Khoa Đào tạo Quốc tế giới thiệu thông tin các Chương trình Tiên tiến: PSU, CMU, CSU</w:t>
      </w:r>
    </w:p>
    <w:p w:rsidR="00C07D55" w:rsidRPr="00E462A1" w:rsidRDefault="00C07D55" w:rsidP="00D81930">
      <w:pPr>
        <w:pStyle w:val="Heading3"/>
      </w:pPr>
      <w:r w:rsidRPr="00E462A1">
        <w:t>3.2. Giới thiệu các Chương trình Liên kết Du học</w:t>
      </w:r>
    </w:p>
    <w:p w:rsidR="00C07D55" w:rsidRPr="00A6250D" w:rsidRDefault="00C07D55" w:rsidP="003C6CE6">
      <w:pPr>
        <w:pStyle w:val="ListParagraph"/>
        <w:numPr>
          <w:ilvl w:val="0"/>
          <w:numId w:val="15"/>
        </w:numPr>
        <w:spacing w:before="120" w:beforeAutospacing="0" w:after="0" w:afterAutospacing="0"/>
        <w:rPr>
          <w:szCs w:val="25"/>
        </w:rPr>
      </w:pPr>
      <w:r w:rsidRPr="00A6250D">
        <w:rPr>
          <w:szCs w:val="25"/>
        </w:rPr>
        <w:t xml:space="preserve">Tổ Du học  - TT Tuyển Sinh </w:t>
      </w:r>
      <w:r w:rsidR="00B850C9" w:rsidRPr="00A6250D">
        <w:rPr>
          <w:szCs w:val="25"/>
        </w:rPr>
        <w:t xml:space="preserve">giới thiệu các Chương </w:t>
      </w:r>
      <w:r w:rsidR="008048F3" w:rsidRPr="00A6250D">
        <w:rPr>
          <w:szCs w:val="25"/>
        </w:rPr>
        <w:t>trình Liên kết Du học: 3+1, 2+2, 1+1+2 và 1+1</w:t>
      </w:r>
    </w:p>
    <w:p w:rsidR="009A0E69" w:rsidRPr="00E462A1" w:rsidRDefault="009A0E69" w:rsidP="00D81930">
      <w:pPr>
        <w:pStyle w:val="Heading3"/>
      </w:pPr>
      <w:r w:rsidRPr="00E462A1">
        <w:lastRenderedPageBreak/>
        <w:t xml:space="preserve">3.3. </w:t>
      </w:r>
      <w:r w:rsidR="00CD2361" w:rsidRPr="00E462A1">
        <w:t>Hỏi đáp nhanh về các Chương trình Tiên tiến và Du học</w:t>
      </w:r>
    </w:p>
    <w:p w:rsidR="00CD2361" w:rsidRPr="00A6250D" w:rsidRDefault="003C2526" w:rsidP="003C6CE6">
      <w:pPr>
        <w:pStyle w:val="ListParagraph"/>
        <w:numPr>
          <w:ilvl w:val="0"/>
          <w:numId w:val="14"/>
        </w:numPr>
        <w:spacing w:before="120" w:beforeAutospacing="0" w:after="0" w:afterAutospacing="0"/>
        <w:rPr>
          <w:szCs w:val="25"/>
        </w:rPr>
      </w:pPr>
      <w:r w:rsidRPr="00A6250D">
        <w:rPr>
          <w:szCs w:val="25"/>
        </w:rPr>
        <w:t>Các câu hỏi tập trung vào thông tin các Chương trình Tiên tiến và Liên kết Du họ</w:t>
      </w:r>
      <w:r w:rsidR="00195129" w:rsidRPr="00A6250D">
        <w:rPr>
          <w:szCs w:val="25"/>
        </w:rPr>
        <w:t xml:space="preserve">c </w:t>
      </w:r>
      <w:r w:rsidRPr="00A6250D">
        <w:rPr>
          <w:szCs w:val="25"/>
        </w:rPr>
        <w:t xml:space="preserve">nhằm </w:t>
      </w:r>
      <w:r w:rsidR="00030F28" w:rsidRPr="00A6250D">
        <w:rPr>
          <w:szCs w:val="25"/>
        </w:rPr>
        <w:t>kiểm tra kiến thức học sinh ghi nhớ được từ 2 phần giới thiệu ở trên.</w:t>
      </w:r>
    </w:p>
    <w:p w:rsidR="00CB18C5" w:rsidRDefault="00CB18C5" w:rsidP="00D81930">
      <w:pPr>
        <w:pStyle w:val="Heading3"/>
      </w:pPr>
      <w:r>
        <w:t xml:space="preserve">3.4. </w:t>
      </w:r>
      <w:r w:rsidR="00DE7301">
        <w:t xml:space="preserve">Tổ chức thi Sơ tuyển &amp; </w:t>
      </w:r>
      <w:r>
        <w:t>Trao học bổng Các Chương trình Tiên tiến</w:t>
      </w:r>
    </w:p>
    <w:p w:rsidR="00CB18C5" w:rsidRPr="00CB18C5" w:rsidRDefault="00816420" w:rsidP="003C6CE6">
      <w:pPr>
        <w:pStyle w:val="ListParagraph"/>
        <w:numPr>
          <w:ilvl w:val="0"/>
          <w:numId w:val="14"/>
        </w:numPr>
        <w:spacing w:before="120" w:beforeAutospacing="0" w:after="0" w:afterAutospacing="0"/>
      </w:pPr>
      <w:r>
        <w:t>T</w:t>
      </w:r>
      <w:r w:rsidR="00BA7621">
        <w:t>ổ chức thi Sơ tuyển &amp; t</w:t>
      </w:r>
      <w:r>
        <w:t>rao học bổng các Chương trình Tiên tiến cho học sinh các trường THPT đã nhận được</w:t>
      </w:r>
      <w:r w:rsidR="00BA7621">
        <w:t xml:space="preserve"> Giấy chúng nhận</w:t>
      </w:r>
      <w:r>
        <w:t xml:space="preserve"> Học bổ</w:t>
      </w:r>
      <w:r w:rsidR="00A13A29">
        <w:t xml:space="preserve">ng các Chương trình Tiên tiến của Đại học Duy Tân. </w:t>
      </w:r>
    </w:p>
    <w:p w:rsidR="00030F28" w:rsidRPr="00E462A1" w:rsidRDefault="00030F28" w:rsidP="00D81930">
      <w:pPr>
        <w:pStyle w:val="Heading3"/>
      </w:pPr>
      <w:r w:rsidRPr="00E462A1">
        <w:t>3.</w:t>
      </w:r>
      <w:r w:rsidR="00CB18C5">
        <w:t>5</w:t>
      </w:r>
      <w:r w:rsidR="000A1CFB" w:rsidRPr="00E462A1">
        <w:t xml:space="preserve">. </w:t>
      </w:r>
      <w:r w:rsidRPr="00E462A1">
        <w:t xml:space="preserve"> Thi Cheerleading </w:t>
      </w:r>
    </w:p>
    <w:p w:rsidR="00B12305" w:rsidRPr="006A688E" w:rsidRDefault="00E462A1" w:rsidP="00185730">
      <w:pPr>
        <w:shd w:val="clear" w:color="auto" w:fill="FFFFFF"/>
        <w:tabs>
          <w:tab w:val="left" w:pos="540"/>
        </w:tabs>
        <w:spacing w:before="0" w:beforeAutospacing="0" w:after="0" w:afterAutospacing="0"/>
        <w:jc w:val="both"/>
        <w:rPr>
          <w:b/>
          <w:i/>
          <w:szCs w:val="25"/>
        </w:rPr>
      </w:pPr>
      <w:r w:rsidRPr="00E462A1">
        <w:rPr>
          <w:b/>
          <w:i/>
          <w:szCs w:val="25"/>
        </w:rPr>
        <w:tab/>
      </w:r>
      <w:r w:rsidR="00AB5F84" w:rsidRPr="006A688E">
        <w:rPr>
          <w:b/>
          <w:i/>
          <w:szCs w:val="25"/>
        </w:rPr>
        <w:sym w:font="Wingdings" w:char="F0D8"/>
      </w:r>
      <w:r w:rsidR="00B12305" w:rsidRPr="006A688E">
        <w:rPr>
          <w:b/>
          <w:i/>
          <w:szCs w:val="25"/>
        </w:rPr>
        <w:t xml:space="preserve"> Đối tượng tham gia:</w:t>
      </w:r>
    </w:p>
    <w:p w:rsidR="00E462A1" w:rsidRPr="00E462A1" w:rsidRDefault="00B12305" w:rsidP="00185730">
      <w:pPr>
        <w:shd w:val="clear" w:color="auto" w:fill="FFFFFF"/>
        <w:tabs>
          <w:tab w:val="left" w:pos="540"/>
        </w:tabs>
        <w:spacing w:before="0" w:beforeAutospacing="0" w:after="0" w:afterAutospacing="0"/>
        <w:ind w:left="540"/>
        <w:jc w:val="both"/>
        <w:rPr>
          <w:szCs w:val="25"/>
        </w:rPr>
      </w:pPr>
      <w:r w:rsidRPr="00E462A1">
        <w:rPr>
          <w:szCs w:val="25"/>
        </w:rPr>
        <w:t>Sinh viên đang học tập trong Trường Đại Học Duy Tân và học sinh sinh viên đến từ các CLB Cheerleading ngoài trường.</w:t>
      </w:r>
    </w:p>
    <w:p w:rsidR="00AB5F84" w:rsidRPr="006A688E" w:rsidRDefault="00E462A1" w:rsidP="00185730">
      <w:pPr>
        <w:shd w:val="clear" w:color="auto" w:fill="FFFFFF"/>
        <w:tabs>
          <w:tab w:val="left" w:pos="540"/>
        </w:tabs>
        <w:spacing w:before="0" w:beforeAutospacing="0" w:after="0" w:afterAutospacing="0"/>
        <w:jc w:val="both"/>
        <w:rPr>
          <w:szCs w:val="25"/>
        </w:rPr>
      </w:pPr>
      <w:r w:rsidRPr="00E462A1">
        <w:rPr>
          <w:b/>
          <w:i/>
          <w:szCs w:val="25"/>
        </w:rPr>
        <w:tab/>
      </w:r>
      <w:r w:rsidRPr="006A688E">
        <w:rPr>
          <w:b/>
          <w:i/>
          <w:szCs w:val="25"/>
        </w:rPr>
        <w:sym w:font="Wingdings" w:char="F0D8"/>
      </w:r>
      <w:r w:rsidR="00AB5F84" w:rsidRPr="006A688E">
        <w:rPr>
          <w:b/>
          <w:i/>
          <w:szCs w:val="25"/>
        </w:rPr>
        <w:t xml:space="preserve"> Nộ</w:t>
      </w:r>
      <w:r w:rsidRPr="006A688E">
        <w:rPr>
          <w:b/>
          <w:i/>
          <w:szCs w:val="25"/>
        </w:rPr>
        <w:t>i d</w:t>
      </w:r>
      <w:r w:rsidR="00AB5F84" w:rsidRPr="006A688E">
        <w:rPr>
          <w:b/>
          <w:i/>
          <w:szCs w:val="25"/>
        </w:rPr>
        <w:t>ung thi đấu:</w:t>
      </w:r>
    </w:p>
    <w:p w:rsidR="00AB5F84" w:rsidRPr="00E462A1" w:rsidRDefault="00AB5F84" w:rsidP="00185730">
      <w:pPr>
        <w:shd w:val="clear" w:color="auto" w:fill="FFFFFF"/>
        <w:spacing w:before="0" w:beforeAutospacing="0" w:after="0" w:afterAutospacing="0"/>
        <w:ind w:firstLine="360"/>
        <w:jc w:val="both"/>
        <w:rPr>
          <w:szCs w:val="25"/>
        </w:rPr>
      </w:pPr>
      <w:r w:rsidRPr="00E462A1">
        <w:rPr>
          <w:szCs w:val="25"/>
        </w:rPr>
        <w:t>Tổ chức thi đấu với các nội dung sau:</w:t>
      </w:r>
    </w:p>
    <w:p w:rsidR="00AB5F84" w:rsidRPr="00A6250D" w:rsidRDefault="00AB5F84" w:rsidP="00185730">
      <w:pPr>
        <w:pStyle w:val="ListParagraph"/>
        <w:numPr>
          <w:ilvl w:val="0"/>
          <w:numId w:val="14"/>
        </w:numPr>
        <w:shd w:val="clear" w:color="auto" w:fill="FFFFFF"/>
        <w:spacing w:before="0" w:beforeAutospacing="0" w:after="0" w:afterAutospacing="0" w:line="276" w:lineRule="auto"/>
        <w:jc w:val="both"/>
        <w:rPr>
          <w:szCs w:val="25"/>
        </w:rPr>
      </w:pPr>
      <w:r w:rsidRPr="00A6250D">
        <w:rPr>
          <w:b/>
          <w:szCs w:val="25"/>
        </w:rPr>
        <w:t xml:space="preserve">Partner Stunt: </w:t>
      </w:r>
      <w:r w:rsidRPr="00A6250D">
        <w:rPr>
          <w:szCs w:val="25"/>
        </w:rPr>
        <w:t>Cheerleader có thể thực hiện biểu diễn các kỹ thuật cá nhân như toss, cupie, 1-1… thực hiện liên tiếp các kỹ thuật trên nền nhạc sôi động.</w:t>
      </w:r>
    </w:p>
    <w:p w:rsidR="00151C21" w:rsidRDefault="00AB5F84" w:rsidP="00185730">
      <w:pPr>
        <w:shd w:val="clear" w:color="auto" w:fill="FFFFFF"/>
        <w:spacing w:before="0" w:beforeAutospacing="0" w:after="0" w:afterAutospacing="0" w:line="276" w:lineRule="auto"/>
        <w:ind w:firstLine="720"/>
        <w:jc w:val="both"/>
        <w:rPr>
          <w:szCs w:val="25"/>
        </w:rPr>
      </w:pPr>
      <w:r w:rsidRPr="00E462A1">
        <w:rPr>
          <w:szCs w:val="25"/>
        </w:rPr>
        <w:t xml:space="preserve">Thời gian cho 1 bài thi Partner Stunt là: </w:t>
      </w:r>
      <w:r w:rsidRPr="00E462A1">
        <w:rPr>
          <w:i/>
          <w:szCs w:val="25"/>
        </w:rPr>
        <w:t>1 Phút.</w:t>
      </w:r>
    </w:p>
    <w:p w:rsidR="00AB5F84" w:rsidRPr="00E462A1" w:rsidRDefault="00AB5F84" w:rsidP="00185730">
      <w:pPr>
        <w:shd w:val="clear" w:color="auto" w:fill="FFFFFF"/>
        <w:spacing w:before="0" w:beforeAutospacing="0" w:after="0" w:afterAutospacing="0" w:line="276" w:lineRule="auto"/>
        <w:ind w:left="810" w:hanging="90"/>
        <w:jc w:val="both"/>
        <w:rPr>
          <w:szCs w:val="25"/>
        </w:rPr>
      </w:pPr>
      <w:r w:rsidRPr="00E462A1">
        <w:rPr>
          <w:szCs w:val="25"/>
        </w:rPr>
        <w:t xml:space="preserve"> Phần thi đấu chỉ có 2 Cheerleader tham gia cụ thể là: </w:t>
      </w:r>
      <w:r w:rsidRPr="00E462A1">
        <w:rPr>
          <w:i/>
          <w:szCs w:val="25"/>
        </w:rPr>
        <w:t>1 Base, 1Flyer, 1 bảo vệ</w:t>
      </w:r>
      <w:r w:rsidRPr="00E462A1">
        <w:rPr>
          <w:szCs w:val="25"/>
        </w:rPr>
        <w:t>(nếu có).</w:t>
      </w:r>
    </w:p>
    <w:p w:rsidR="00AB5F84" w:rsidRPr="00151C21" w:rsidRDefault="00AB5F84" w:rsidP="00185730">
      <w:pPr>
        <w:pStyle w:val="ListParagraph"/>
        <w:numPr>
          <w:ilvl w:val="0"/>
          <w:numId w:val="14"/>
        </w:numPr>
        <w:shd w:val="clear" w:color="auto" w:fill="FFFFFF"/>
        <w:spacing w:before="0" w:beforeAutospacing="0" w:after="0" w:afterAutospacing="0" w:line="276" w:lineRule="auto"/>
        <w:jc w:val="both"/>
        <w:rPr>
          <w:szCs w:val="25"/>
        </w:rPr>
      </w:pPr>
      <w:r w:rsidRPr="00151C21">
        <w:rPr>
          <w:b/>
          <w:szCs w:val="25"/>
        </w:rPr>
        <w:t>Group Stunts:</w:t>
      </w:r>
      <w:r w:rsidRPr="00151C21">
        <w:rPr>
          <w:szCs w:val="25"/>
        </w:rPr>
        <w:t xml:space="preserve"> Đây là phần thi của 1 nhóm Cheerleader biểu diễn các kỹ thuật phối hợp, lên tháp 360</w:t>
      </w:r>
      <w:r w:rsidRPr="00151C21">
        <w:rPr>
          <w:szCs w:val="25"/>
          <w:vertAlign w:val="superscript"/>
        </w:rPr>
        <w:t>o</w:t>
      </w:r>
      <w:r w:rsidRPr="00151C21">
        <w:rPr>
          <w:szCs w:val="25"/>
        </w:rPr>
        <w:t xml:space="preserve">, Liberty, tháp tung… </w:t>
      </w:r>
    </w:p>
    <w:p w:rsidR="00AB5F84" w:rsidRPr="00E462A1" w:rsidRDefault="00AB5F84" w:rsidP="00185730">
      <w:pPr>
        <w:shd w:val="clear" w:color="auto" w:fill="FFFFFF"/>
        <w:spacing w:before="0" w:beforeAutospacing="0" w:after="0" w:afterAutospacing="0" w:line="276" w:lineRule="auto"/>
        <w:ind w:left="720"/>
        <w:jc w:val="both"/>
        <w:rPr>
          <w:szCs w:val="25"/>
        </w:rPr>
      </w:pPr>
      <w:r w:rsidRPr="00E462A1">
        <w:rPr>
          <w:szCs w:val="25"/>
        </w:rPr>
        <w:t xml:space="preserve">Thời gian cho 1 bài thi Group Stunts là: </w:t>
      </w:r>
      <w:r w:rsidRPr="00E462A1">
        <w:rPr>
          <w:i/>
          <w:szCs w:val="25"/>
        </w:rPr>
        <w:t>1phút – 1 phút 30’</w:t>
      </w:r>
    </w:p>
    <w:p w:rsidR="00AB5F84" w:rsidRPr="00E462A1" w:rsidRDefault="00AB5F84" w:rsidP="00185730">
      <w:pPr>
        <w:shd w:val="clear" w:color="auto" w:fill="FFFFFF"/>
        <w:spacing w:before="0" w:beforeAutospacing="0" w:after="0" w:afterAutospacing="0" w:line="276" w:lineRule="auto"/>
        <w:ind w:left="720"/>
        <w:jc w:val="both"/>
        <w:rPr>
          <w:szCs w:val="25"/>
        </w:rPr>
      </w:pPr>
      <w:r w:rsidRPr="00E462A1">
        <w:rPr>
          <w:szCs w:val="25"/>
        </w:rPr>
        <w:t>Số lượng thi đấu tối đa là 5 Cheerleader: 1 Flyer + 4 Base hoặc 2 Flyer + 3 Base.</w:t>
      </w:r>
    </w:p>
    <w:p w:rsidR="00AB5F84" w:rsidRPr="00151C21" w:rsidRDefault="00AB5F84" w:rsidP="00185730">
      <w:pPr>
        <w:pStyle w:val="ListParagraph"/>
        <w:numPr>
          <w:ilvl w:val="0"/>
          <w:numId w:val="14"/>
        </w:numPr>
        <w:shd w:val="clear" w:color="auto" w:fill="FFFFFF"/>
        <w:spacing w:before="0" w:beforeAutospacing="0" w:after="0" w:afterAutospacing="0" w:line="276" w:lineRule="auto"/>
        <w:jc w:val="both"/>
        <w:rPr>
          <w:szCs w:val="25"/>
        </w:rPr>
      </w:pPr>
      <w:r w:rsidRPr="00151C21">
        <w:rPr>
          <w:b/>
          <w:szCs w:val="25"/>
        </w:rPr>
        <w:t xml:space="preserve">Cheer Open: </w:t>
      </w:r>
      <w:r w:rsidRPr="00151C21">
        <w:rPr>
          <w:szCs w:val="25"/>
        </w:rPr>
        <w:t xml:space="preserve">Đây là phần thi tự do cho các đội tham gia đăng ký thi đấu không rang buộc số thành viên tham gia, phần thi này có thể là Cheer Dance, Cheer Mix… </w:t>
      </w:r>
    </w:p>
    <w:p w:rsidR="00AB5F84" w:rsidRPr="00E462A1" w:rsidRDefault="00AB5F84" w:rsidP="00185730">
      <w:pPr>
        <w:shd w:val="clear" w:color="auto" w:fill="FFFFFF"/>
        <w:spacing w:before="0" w:beforeAutospacing="0" w:after="0" w:afterAutospacing="0" w:line="276" w:lineRule="auto"/>
        <w:ind w:left="720"/>
        <w:jc w:val="both"/>
        <w:rPr>
          <w:szCs w:val="25"/>
        </w:rPr>
      </w:pPr>
      <w:r w:rsidRPr="00E462A1">
        <w:rPr>
          <w:szCs w:val="25"/>
        </w:rPr>
        <w:t xml:space="preserve">Thời gian thi đấu của 1 bài Cheer </w:t>
      </w:r>
      <w:r w:rsidR="0019434A">
        <w:rPr>
          <w:szCs w:val="25"/>
        </w:rPr>
        <w:t>O</w:t>
      </w:r>
      <w:r w:rsidRPr="00E462A1">
        <w:rPr>
          <w:szCs w:val="25"/>
        </w:rPr>
        <w:t xml:space="preserve">pen là: </w:t>
      </w:r>
      <w:r w:rsidRPr="00E462A1">
        <w:rPr>
          <w:i/>
          <w:szCs w:val="25"/>
        </w:rPr>
        <w:t>2 phút 30’.</w:t>
      </w:r>
    </w:p>
    <w:p w:rsidR="00AB5F84" w:rsidRDefault="00AB5F84" w:rsidP="00185730">
      <w:pPr>
        <w:shd w:val="clear" w:color="auto" w:fill="FFFFFF"/>
        <w:spacing w:before="0" w:beforeAutospacing="0" w:after="0" w:afterAutospacing="0"/>
        <w:ind w:firstLine="360"/>
        <w:jc w:val="both"/>
        <w:rPr>
          <w:i/>
          <w:szCs w:val="25"/>
        </w:rPr>
      </w:pPr>
      <w:r w:rsidRPr="00E462A1">
        <w:rPr>
          <w:b/>
          <w:i/>
          <w:szCs w:val="25"/>
        </w:rPr>
        <w:t>Lưu ý:</w:t>
      </w:r>
      <w:r w:rsidRPr="00E462A1">
        <w:rPr>
          <w:szCs w:val="25"/>
        </w:rPr>
        <w:t xml:space="preserve"> </w:t>
      </w:r>
      <w:r w:rsidRPr="00E462A1">
        <w:rPr>
          <w:i/>
          <w:szCs w:val="25"/>
        </w:rPr>
        <w:t>Các đội tham gia thi đấu bắt buộc phải có tên đội, Trang phục Cheerleading, giày thể thao, Logo riêng, mỗi đội bầu ra 1 nhóm trưởng (Để quản lý, và thuận tiện cho việc bốc thăm thi đấu), các đội có thể sử dụng Pom (bông xù), hay đạo cụ sao cho phù hợp với bài thi của mình.</w:t>
      </w:r>
    </w:p>
    <w:p w:rsidR="00A90E2E" w:rsidRPr="006A688E" w:rsidRDefault="00A90E2E" w:rsidP="003C6CE6">
      <w:pPr>
        <w:spacing w:before="120" w:beforeAutospacing="0" w:after="0" w:afterAutospacing="0"/>
        <w:ind w:firstLine="360"/>
        <w:rPr>
          <w:b/>
          <w:i/>
          <w:szCs w:val="25"/>
        </w:rPr>
      </w:pPr>
      <w:r w:rsidRPr="006A688E">
        <w:rPr>
          <w:b/>
          <w:i/>
          <w:szCs w:val="25"/>
        </w:rPr>
        <w:sym w:font="Wingdings" w:char="F0D8"/>
      </w:r>
      <w:r w:rsidRPr="006A688E">
        <w:rPr>
          <w:b/>
          <w:i/>
          <w:szCs w:val="25"/>
        </w:rPr>
        <w:t xml:space="preserve"> Giải thưởng:</w:t>
      </w:r>
    </w:p>
    <w:tbl>
      <w:tblPr>
        <w:tblW w:w="7111" w:type="dxa"/>
        <w:jc w:val="center"/>
        <w:tblInd w:w="1098" w:type="dxa"/>
        <w:tblLook w:val="04A0" w:firstRow="1" w:lastRow="0" w:firstColumn="1" w:lastColumn="0" w:noHBand="0" w:noVBand="1"/>
      </w:tblPr>
      <w:tblGrid>
        <w:gridCol w:w="2171"/>
        <w:gridCol w:w="9"/>
        <w:gridCol w:w="1870"/>
        <w:gridCol w:w="1530"/>
        <w:gridCol w:w="1531"/>
      </w:tblGrid>
      <w:tr w:rsidR="00F228A8" w:rsidRPr="00D060C0" w:rsidTr="00F228A8">
        <w:trPr>
          <w:trHeight w:val="330"/>
          <w:jc w:val="center"/>
        </w:trPr>
        <w:tc>
          <w:tcPr>
            <w:tcW w:w="218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228A8" w:rsidRPr="00D060C0" w:rsidRDefault="00F228A8" w:rsidP="00F228A8">
            <w:pPr>
              <w:spacing w:before="0" w:beforeAutospacing="0" w:after="0" w:afterAutospacing="0" w:line="240" w:lineRule="auto"/>
              <w:jc w:val="center"/>
              <w:rPr>
                <w:rFonts w:eastAsia="Times New Roman"/>
                <w:b/>
                <w:bCs/>
                <w:color w:val="000000"/>
                <w:szCs w:val="25"/>
              </w:rPr>
            </w:pPr>
            <w:r>
              <w:rPr>
                <w:rFonts w:eastAsia="Times New Roman"/>
                <w:b/>
                <w:bCs/>
                <w:color w:val="000000"/>
                <w:szCs w:val="25"/>
              </w:rPr>
              <w:t>Nội dung thi</w:t>
            </w:r>
          </w:p>
        </w:tc>
        <w:tc>
          <w:tcPr>
            <w:tcW w:w="1870" w:type="dxa"/>
            <w:tcBorders>
              <w:top w:val="single" w:sz="4" w:space="0" w:color="auto"/>
              <w:left w:val="single" w:sz="4" w:space="0" w:color="auto"/>
              <w:bottom w:val="single" w:sz="4" w:space="0" w:color="auto"/>
              <w:right w:val="single" w:sz="4" w:space="0" w:color="000000"/>
            </w:tcBorders>
            <w:shd w:val="clear" w:color="auto" w:fill="auto"/>
            <w:vAlign w:val="center"/>
          </w:tcPr>
          <w:p w:rsidR="00F228A8" w:rsidRPr="00D060C0" w:rsidRDefault="00023566" w:rsidP="00F228A8">
            <w:pPr>
              <w:spacing w:before="0" w:beforeAutospacing="0" w:after="0" w:afterAutospacing="0" w:line="240" w:lineRule="auto"/>
              <w:jc w:val="center"/>
              <w:rPr>
                <w:rFonts w:eastAsia="Times New Roman"/>
                <w:b/>
                <w:bCs/>
                <w:color w:val="000000"/>
                <w:szCs w:val="25"/>
              </w:rPr>
            </w:pPr>
            <w:r>
              <w:rPr>
                <w:rFonts w:eastAsia="Times New Roman"/>
                <w:b/>
                <w:bCs/>
                <w:color w:val="000000"/>
                <w:szCs w:val="25"/>
              </w:rPr>
              <w:t xml:space="preserve">Giải </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rsidR="00F228A8" w:rsidRPr="00D060C0" w:rsidRDefault="00F228A8" w:rsidP="00185730">
            <w:pPr>
              <w:spacing w:before="0" w:beforeAutospacing="0" w:after="0" w:afterAutospacing="0" w:line="240" w:lineRule="auto"/>
              <w:rPr>
                <w:rFonts w:eastAsia="Times New Roman"/>
                <w:b/>
                <w:bCs/>
                <w:color w:val="000000"/>
                <w:szCs w:val="25"/>
              </w:rPr>
            </w:pPr>
            <w:r w:rsidRPr="00D060C0">
              <w:rPr>
                <w:rFonts w:eastAsia="Times New Roman"/>
                <w:b/>
                <w:bCs/>
                <w:color w:val="000000"/>
                <w:szCs w:val="25"/>
              </w:rPr>
              <w:t>Số lượng</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F228A8" w:rsidRPr="00D060C0" w:rsidRDefault="00F228A8" w:rsidP="00185730">
            <w:pPr>
              <w:spacing w:before="0" w:beforeAutospacing="0" w:after="0" w:afterAutospacing="0" w:line="240" w:lineRule="auto"/>
              <w:rPr>
                <w:rFonts w:eastAsia="Times New Roman"/>
                <w:b/>
                <w:bCs/>
                <w:color w:val="000000"/>
                <w:szCs w:val="25"/>
              </w:rPr>
            </w:pPr>
            <w:r w:rsidRPr="00D060C0">
              <w:rPr>
                <w:rFonts w:eastAsia="Times New Roman"/>
                <w:b/>
                <w:bCs/>
                <w:color w:val="000000"/>
                <w:szCs w:val="25"/>
              </w:rPr>
              <w:t>Thành tiền</w:t>
            </w:r>
          </w:p>
        </w:tc>
      </w:tr>
      <w:tr w:rsidR="00D060C0" w:rsidRPr="00D060C0" w:rsidTr="00B96A7F">
        <w:trPr>
          <w:trHeight w:val="330"/>
          <w:jc w:val="center"/>
        </w:trPr>
        <w:tc>
          <w:tcPr>
            <w:tcW w:w="21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060C0" w:rsidRPr="00B16FD4" w:rsidRDefault="00D060C0" w:rsidP="00185730">
            <w:pPr>
              <w:spacing w:before="0" w:beforeAutospacing="0" w:after="0" w:afterAutospacing="0" w:line="240" w:lineRule="auto"/>
              <w:rPr>
                <w:rFonts w:eastAsia="Times New Roman"/>
                <w:b/>
                <w:color w:val="000000"/>
                <w:szCs w:val="25"/>
              </w:rPr>
            </w:pPr>
            <w:r w:rsidRPr="00B16FD4">
              <w:rPr>
                <w:rFonts w:eastAsia="Times New Roman"/>
                <w:b/>
                <w:color w:val="000000"/>
                <w:szCs w:val="25"/>
              </w:rPr>
              <w:t>Cheer Open</w:t>
            </w:r>
          </w:p>
        </w:tc>
        <w:tc>
          <w:tcPr>
            <w:tcW w:w="1879" w:type="dxa"/>
            <w:gridSpan w:val="2"/>
            <w:tcBorders>
              <w:top w:val="nil"/>
              <w:left w:val="nil"/>
              <w:bottom w:val="single" w:sz="4" w:space="0" w:color="auto"/>
              <w:right w:val="single" w:sz="4" w:space="0" w:color="auto"/>
            </w:tcBorders>
            <w:shd w:val="clear" w:color="auto" w:fill="auto"/>
            <w:noWrap/>
            <w:vAlign w:val="bottom"/>
            <w:hideMark/>
          </w:tcPr>
          <w:p w:rsidR="00D060C0" w:rsidRPr="00D060C0" w:rsidRDefault="00D060C0" w:rsidP="00185730">
            <w:pPr>
              <w:spacing w:before="0" w:beforeAutospacing="0" w:after="0" w:afterAutospacing="0" w:line="240" w:lineRule="auto"/>
              <w:rPr>
                <w:rFonts w:eastAsia="Times New Roman"/>
                <w:color w:val="000000"/>
                <w:szCs w:val="25"/>
              </w:rPr>
            </w:pPr>
            <w:r w:rsidRPr="00D060C0">
              <w:rPr>
                <w:rFonts w:eastAsia="Times New Roman"/>
                <w:color w:val="000000"/>
                <w:szCs w:val="25"/>
              </w:rPr>
              <w:t>Giải Nhất</w:t>
            </w:r>
          </w:p>
        </w:tc>
        <w:tc>
          <w:tcPr>
            <w:tcW w:w="1530" w:type="dxa"/>
            <w:tcBorders>
              <w:top w:val="nil"/>
              <w:left w:val="nil"/>
              <w:bottom w:val="single" w:sz="4" w:space="0" w:color="auto"/>
              <w:right w:val="single" w:sz="4" w:space="0" w:color="auto"/>
            </w:tcBorders>
            <w:shd w:val="clear" w:color="auto" w:fill="auto"/>
            <w:noWrap/>
            <w:vAlign w:val="bottom"/>
            <w:hideMark/>
          </w:tcPr>
          <w:p w:rsidR="00D060C0" w:rsidRPr="00D060C0" w:rsidRDefault="00D060C0" w:rsidP="00185730">
            <w:pPr>
              <w:spacing w:before="0" w:beforeAutospacing="0" w:after="0" w:afterAutospacing="0" w:line="240" w:lineRule="auto"/>
              <w:jc w:val="center"/>
              <w:rPr>
                <w:rFonts w:eastAsia="Times New Roman"/>
                <w:color w:val="000000"/>
                <w:szCs w:val="25"/>
              </w:rPr>
            </w:pPr>
            <w:r w:rsidRPr="00D060C0">
              <w:rPr>
                <w:rFonts w:eastAsia="Times New Roman"/>
                <w:color w:val="000000"/>
                <w:szCs w:val="25"/>
              </w:rPr>
              <w:t>1</w:t>
            </w:r>
          </w:p>
        </w:tc>
        <w:tc>
          <w:tcPr>
            <w:tcW w:w="1531" w:type="dxa"/>
            <w:tcBorders>
              <w:top w:val="nil"/>
              <w:left w:val="nil"/>
              <w:bottom w:val="single" w:sz="4" w:space="0" w:color="auto"/>
              <w:right w:val="single" w:sz="4" w:space="0" w:color="auto"/>
            </w:tcBorders>
            <w:shd w:val="clear" w:color="auto" w:fill="auto"/>
            <w:noWrap/>
            <w:vAlign w:val="bottom"/>
            <w:hideMark/>
          </w:tcPr>
          <w:p w:rsidR="00D060C0" w:rsidRPr="00D060C0" w:rsidRDefault="00D060C0" w:rsidP="00185730">
            <w:pPr>
              <w:spacing w:before="0" w:beforeAutospacing="0" w:after="0" w:afterAutospacing="0" w:line="240" w:lineRule="auto"/>
              <w:jc w:val="right"/>
              <w:rPr>
                <w:rFonts w:eastAsia="Times New Roman"/>
                <w:color w:val="000000"/>
                <w:szCs w:val="25"/>
              </w:rPr>
            </w:pPr>
            <w:r w:rsidRPr="00D060C0">
              <w:rPr>
                <w:rFonts w:eastAsia="Times New Roman"/>
                <w:color w:val="000000"/>
                <w:szCs w:val="25"/>
              </w:rPr>
              <w:t>1,</w:t>
            </w:r>
            <w:r w:rsidR="00B635D6">
              <w:rPr>
                <w:rFonts w:eastAsia="Times New Roman"/>
                <w:color w:val="000000"/>
                <w:szCs w:val="25"/>
              </w:rPr>
              <w:t>5</w:t>
            </w:r>
            <w:r w:rsidRPr="00D060C0">
              <w:rPr>
                <w:rFonts w:eastAsia="Times New Roman"/>
                <w:color w:val="000000"/>
                <w:szCs w:val="25"/>
              </w:rPr>
              <w:t>00,000</w:t>
            </w:r>
          </w:p>
        </w:tc>
      </w:tr>
      <w:tr w:rsidR="00D060C0" w:rsidRPr="00D060C0" w:rsidTr="00B96A7F">
        <w:trPr>
          <w:trHeight w:val="330"/>
          <w:jc w:val="center"/>
        </w:trPr>
        <w:tc>
          <w:tcPr>
            <w:tcW w:w="2171" w:type="dxa"/>
            <w:vMerge/>
            <w:tcBorders>
              <w:top w:val="nil"/>
              <w:left w:val="single" w:sz="4" w:space="0" w:color="auto"/>
              <w:bottom w:val="single" w:sz="4" w:space="0" w:color="000000"/>
              <w:right w:val="single" w:sz="4" w:space="0" w:color="auto"/>
            </w:tcBorders>
            <w:vAlign w:val="center"/>
            <w:hideMark/>
          </w:tcPr>
          <w:p w:rsidR="00D060C0" w:rsidRPr="00B16FD4" w:rsidRDefault="00D060C0" w:rsidP="00185730">
            <w:pPr>
              <w:spacing w:before="0" w:beforeAutospacing="0" w:after="0" w:afterAutospacing="0" w:line="240" w:lineRule="auto"/>
              <w:rPr>
                <w:rFonts w:eastAsia="Times New Roman"/>
                <w:b/>
                <w:color w:val="000000"/>
                <w:szCs w:val="25"/>
              </w:rPr>
            </w:pPr>
          </w:p>
        </w:tc>
        <w:tc>
          <w:tcPr>
            <w:tcW w:w="1879" w:type="dxa"/>
            <w:gridSpan w:val="2"/>
            <w:tcBorders>
              <w:top w:val="nil"/>
              <w:left w:val="nil"/>
              <w:bottom w:val="single" w:sz="4" w:space="0" w:color="auto"/>
              <w:right w:val="single" w:sz="4" w:space="0" w:color="auto"/>
            </w:tcBorders>
            <w:shd w:val="clear" w:color="auto" w:fill="auto"/>
            <w:noWrap/>
            <w:vAlign w:val="bottom"/>
            <w:hideMark/>
          </w:tcPr>
          <w:p w:rsidR="00D060C0" w:rsidRPr="00D060C0" w:rsidRDefault="00D060C0" w:rsidP="00185730">
            <w:pPr>
              <w:spacing w:before="0" w:beforeAutospacing="0" w:after="0" w:afterAutospacing="0" w:line="240" w:lineRule="auto"/>
              <w:rPr>
                <w:rFonts w:eastAsia="Times New Roman"/>
                <w:color w:val="000000"/>
                <w:szCs w:val="25"/>
              </w:rPr>
            </w:pPr>
            <w:r w:rsidRPr="00D060C0">
              <w:rPr>
                <w:rFonts w:eastAsia="Times New Roman"/>
                <w:color w:val="000000"/>
                <w:szCs w:val="25"/>
              </w:rPr>
              <w:t>Giải Nhì</w:t>
            </w:r>
          </w:p>
        </w:tc>
        <w:tc>
          <w:tcPr>
            <w:tcW w:w="1530" w:type="dxa"/>
            <w:tcBorders>
              <w:top w:val="nil"/>
              <w:left w:val="nil"/>
              <w:bottom w:val="single" w:sz="4" w:space="0" w:color="auto"/>
              <w:right w:val="single" w:sz="4" w:space="0" w:color="auto"/>
            </w:tcBorders>
            <w:shd w:val="clear" w:color="auto" w:fill="auto"/>
            <w:noWrap/>
            <w:vAlign w:val="bottom"/>
            <w:hideMark/>
          </w:tcPr>
          <w:p w:rsidR="00D060C0" w:rsidRPr="00D060C0" w:rsidRDefault="00D060C0" w:rsidP="00185730">
            <w:pPr>
              <w:spacing w:before="0" w:beforeAutospacing="0" w:after="0" w:afterAutospacing="0" w:line="240" w:lineRule="auto"/>
              <w:jc w:val="center"/>
              <w:rPr>
                <w:rFonts w:eastAsia="Times New Roman"/>
                <w:color w:val="000000"/>
                <w:szCs w:val="25"/>
              </w:rPr>
            </w:pPr>
            <w:r w:rsidRPr="00D060C0">
              <w:rPr>
                <w:rFonts w:eastAsia="Times New Roman"/>
                <w:color w:val="000000"/>
                <w:szCs w:val="25"/>
              </w:rPr>
              <w:t>1</w:t>
            </w:r>
          </w:p>
        </w:tc>
        <w:tc>
          <w:tcPr>
            <w:tcW w:w="1531" w:type="dxa"/>
            <w:tcBorders>
              <w:top w:val="nil"/>
              <w:left w:val="nil"/>
              <w:bottom w:val="single" w:sz="4" w:space="0" w:color="auto"/>
              <w:right w:val="single" w:sz="4" w:space="0" w:color="auto"/>
            </w:tcBorders>
            <w:shd w:val="clear" w:color="auto" w:fill="auto"/>
            <w:noWrap/>
            <w:vAlign w:val="bottom"/>
            <w:hideMark/>
          </w:tcPr>
          <w:p w:rsidR="00D060C0" w:rsidRPr="00D060C0" w:rsidRDefault="00B635D6" w:rsidP="00185730">
            <w:pPr>
              <w:spacing w:before="0" w:beforeAutospacing="0" w:after="0" w:afterAutospacing="0" w:line="240" w:lineRule="auto"/>
              <w:jc w:val="right"/>
              <w:rPr>
                <w:rFonts w:eastAsia="Times New Roman"/>
                <w:color w:val="000000"/>
                <w:szCs w:val="25"/>
              </w:rPr>
            </w:pPr>
            <w:r>
              <w:rPr>
                <w:rFonts w:eastAsia="Times New Roman"/>
                <w:color w:val="000000"/>
                <w:szCs w:val="25"/>
              </w:rPr>
              <w:t>1,0</w:t>
            </w:r>
            <w:r w:rsidR="00D060C0" w:rsidRPr="00D060C0">
              <w:rPr>
                <w:rFonts w:eastAsia="Times New Roman"/>
                <w:color w:val="000000"/>
                <w:szCs w:val="25"/>
              </w:rPr>
              <w:t>00,000</w:t>
            </w:r>
          </w:p>
        </w:tc>
      </w:tr>
      <w:tr w:rsidR="00D060C0" w:rsidRPr="00D060C0" w:rsidTr="00B96A7F">
        <w:trPr>
          <w:trHeight w:val="330"/>
          <w:jc w:val="center"/>
        </w:trPr>
        <w:tc>
          <w:tcPr>
            <w:tcW w:w="2171" w:type="dxa"/>
            <w:vMerge/>
            <w:tcBorders>
              <w:top w:val="nil"/>
              <w:left w:val="single" w:sz="4" w:space="0" w:color="auto"/>
              <w:bottom w:val="single" w:sz="4" w:space="0" w:color="000000"/>
              <w:right w:val="single" w:sz="4" w:space="0" w:color="auto"/>
            </w:tcBorders>
            <w:vAlign w:val="center"/>
            <w:hideMark/>
          </w:tcPr>
          <w:p w:rsidR="00D060C0" w:rsidRPr="00B16FD4" w:rsidRDefault="00D060C0" w:rsidP="00185730">
            <w:pPr>
              <w:spacing w:before="0" w:beforeAutospacing="0" w:after="0" w:afterAutospacing="0" w:line="240" w:lineRule="auto"/>
              <w:rPr>
                <w:rFonts w:eastAsia="Times New Roman"/>
                <w:b/>
                <w:color w:val="000000"/>
                <w:szCs w:val="25"/>
              </w:rPr>
            </w:pPr>
          </w:p>
        </w:tc>
        <w:tc>
          <w:tcPr>
            <w:tcW w:w="1879" w:type="dxa"/>
            <w:gridSpan w:val="2"/>
            <w:tcBorders>
              <w:top w:val="nil"/>
              <w:left w:val="nil"/>
              <w:bottom w:val="single" w:sz="4" w:space="0" w:color="auto"/>
              <w:right w:val="single" w:sz="4" w:space="0" w:color="auto"/>
            </w:tcBorders>
            <w:shd w:val="clear" w:color="auto" w:fill="auto"/>
            <w:noWrap/>
            <w:vAlign w:val="bottom"/>
            <w:hideMark/>
          </w:tcPr>
          <w:p w:rsidR="00D060C0" w:rsidRPr="00D060C0" w:rsidRDefault="00D060C0" w:rsidP="00185730">
            <w:pPr>
              <w:spacing w:before="0" w:beforeAutospacing="0" w:after="0" w:afterAutospacing="0" w:line="240" w:lineRule="auto"/>
              <w:rPr>
                <w:rFonts w:eastAsia="Times New Roman"/>
                <w:color w:val="000000"/>
                <w:szCs w:val="25"/>
              </w:rPr>
            </w:pPr>
            <w:r w:rsidRPr="00D060C0">
              <w:rPr>
                <w:rFonts w:eastAsia="Times New Roman"/>
                <w:color w:val="000000"/>
                <w:szCs w:val="25"/>
              </w:rPr>
              <w:t>Giải Ba</w:t>
            </w:r>
          </w:p>
        </w:tc>
        <w:tc>
          <w:tcPr>
            <w:tcW w:w="1530" w:type="dxa"/>
            <w:tcBorders>
              <w:top w:val="nil"/>
              <w:left w:val="nil"/>
              <w:bottom w:val="single" w:sz="4" w:space="0" w:color="auto"/>
              <w:right w:val="single" w:sz="4" w:space="0" w:color="auto"/>
            </w:tcBorders>
            <w:shd w:val="clear" w:color="auto" w:fill="auto"/>
            <w:noWrap/>
            <w:vAlign w:val="bottom"/>
            <w:hideMark/>
          </w:tcPr>
          <w:p w:rsidR="00D060C0" w:rsidRPr="00D060C0" w:rsidRDefault="00D060C0" w:rsidP="00185730">
            <w:pPr>
              <w:spacing w:before="0" w:beforeAutospacing="0" w:after="0" w:afterAutospacing="0" w:line="240" w:lineRule="auto"/>
              <w:jc w:val="center"/>
              <w:rPr>
                <w:rFonts w:eastAsia="Times New Roman"/>
                <w:color w:val="000000"/>
                <w:szCs w:val="25"/>
              </w:rPr>
            </w:pPr>
            <w:r w:rsidRPr="00D060C0">
              <w:rPr>
                <w:rFonts w:eastAsia="Times New Roman"/>
                <w:color w:val="000000"/>
                <w:szCs w:val="25"/>
              </w:rPr>
              <w:t>1</w:t>
            </w:r>
          </w:p>
        </w:tc>
        <w:tc>
          <w:tcPr>
            <w:tcW w:w="1531" w:type="dxa"/>
            <w:tcBorders>
              <w:top w:val="nil"/>
              <w:left w:val="nil"/>
              <w:bottom w:val="single" w:sz="4" w:space="0" w:color="auto"/>
              <w:right w:val="single" w:sz="4" w:space="0" w:color="auto"/>
            </w:tcBorders>
            <w:shd w:val="clear" w:color="auto" w:fill="auto"/>
            <w:noWrap/>
            <w:vAlign w:val="bottom"/>
            <w:hideMark/>
          </w:tcPr>
          <w:p w:rsidR="00D060C0" w:rsidRPr="00D060C0" w:rsidRDefault="00B635D6" w:rsidP="00185730">
            <w:pPr>
              <w:spacing w:before="0" w:beforeAutospacing="0" w:after="0" w:afterAutospacing="0" w:line="240" w:lineRule="auto"/>
              <w:jc w:val="right"/>
              <w:rPr>
                <w:rFonts w:eastAsia="Times New Roman"/>
                <w:color w:val="000000"/>
                <w:szCs w:val="25"/>
              </w:rPr>
            </w:pPr>
            <w:r>
              <w:rPr>
                <w:rFonts w:eastAsia="Times New Roman"/>
                <w:color w:val="000000"/>
                <w:szCs w:val="25"/>
              </w:rPr>
              <w:t>5</w:t>
            </w:r>
            <w:r w:rsidR="00D060C0" w:rsidRPr="00D060C0">
              <w:rPr>
                <w:rFonts w:eastAsia="Times New Roman"/>
                <w:color w:val="000000"/>
                <w:szCs w:val="25"/>
              </w:rPr>
              <w:t>00,000</w:t>
            </w:r>
          </w:p>
        </w:tc>
      </w:tr>
      <w:tr w:rsidR="00D060C0" w:rsidRPr="00D060C0" w:rsidTr="00B96A7F">
        <w:trPr>
          <w:trHeight w:val="330"/>
          <w:jc w:val="center"/>
        </w:trPr>
        <w:tc>
          <w:tcPr>
            <w:tcW w:w="2171" w:type="dxa"/>
            <w:vMerge w:val="restart"/>
            <w:tcBorders>
              <w:top w:val="nil"/>
              <w:left w:val="single" w:sz="4" w:space="0" w:color="auto"/>
              <w:bottom w:val="nil"/>
              <w:right w:val="single" w:sz="4" w:space="0" w:color="auto"/>
            </w:tcBorders>
            <w:shd w:val="clear" w:color="auto" w:fill="auto"/>
            <w:noWrap/>
            <w:vAlign w:val="center"/>
            <w:hideMark/>
          </w:tcPr>
          <w:p w:rsidR="00D060C0" w:rsidRPr="00B16FD4" w:rsidRDefault="00D060C0" w:rsidP="00185730">
            <w:pPr>
              <w:spacing w:before="0" w:beforeAutospacing="0" w:after="0" w:afterAutospacing="0" w:line="240" w:lineRule="auto"/>
              <w:rPr>
                <w:rFonts w:eastAsia="Times New Roman"/>
                <w:b/>
                <w:color w:val="000000"/>
                <w:szCs w:val="25"/>
              </w:rPr>
            </w:pPr>
            <w:r w:rsidRPr="00B16FD4">
              <w:rPr>
                <w:rFonts w:eastAsia="Times New Roman"/>
                <w:b/>
                <w:color w:val="000000"/>
                <w:szCs w:val="25"/>
              </w:rPr>
              <w:t>Cheer Skill</w:t>
            </w:r>
          </w:p>
        </w:tc>
        <w:tc>
          <w:tcPr>
            <w:tcW w:w="1879" w:type="dxa"/>
            <w:gridSpan w:val="2"/>
            <w:tcBorders>
              <w:top w:val="nil"/>
              <w:left w:val="nil"/>
              <w:bottom w:val="single" w:sz="4" w:space="0" w:color="auto"/>
              <w:right w:val="single" w:sz="4" w:space="0" w:color="auto"/>
            </w:tcBorders>
            <w:shd w:val="clear" w:color="auto" w:fill="auto"/>
            <w:noWrap/>
            <w:vAlign w:val="bottom"/>
            <w:hideMark/>
          </w:tcPr>
          <w:p w:rsidR="00D060C0" w:rsidRPr="00D060C0" w:rsidRDefault="00D060C0" w:rsidP="00185730">
            <w:pPr>
              <w:spacing w:before="0" w:beforeAutospacing="0" w:after="0" w:afterAutospacing="0" w:line="240" w:lineRule="auto"/>
              <w:rPr>
                <w:rFonts w:eastAsia="Times New Roman"/>
                <w:color w:val="000000"/>
                <w:szCs w:val="25"/>
              </w:rPr>
            </w:pPr>
            <w:r w:rsidRPr="00D060C0">
              <w:rPr>
                <w:rFonts w:eastAsia="Times New Roman"/>
                <w:color w:val="000000"/>
                <w:szCs w:val="25"/>
              </w:rPr>
              <w:t xml:space="preserve">Giải Nhất </w:t>
            </w:r>
          </w:p>
        </w:tc>
        <w:tc>
          <w:tcPr>
            <w:tcW w:w="1530" w:type="dxa"/>
            <w:tcBorders>
              <w:top w:val="nil"/>
              <w:left w:val="nil"/>
              <w:bottom w:val="single" w:sz="4" w:space="0" w:color="auto"/>
              <w:right w:val="single" w:sz="4" w:space="0" w:color="auto"/>
            </w:tcBorders>
            <w:shd w:val="clear" w:color="auto" w:fill="auto"/>
            <w:noWrap/>
            <w:vAlign w:val="bottom"/>
            <w:hideMark/>
          </w:tcPr>
          <w:p w:rsidR="00D060C0" w:rsidRPr="00D060C0" w:rsidRDefault="00D060C0" w:rsidP="00185730">
            <w:pPr>
              <w:spacing w:before="0" w:beforeAutospacing="0" w:after="0" w:afterAutospacing="0" w:line="240" w:lineRule="auto"/>
              <w:jc w:val="center"/>
              <w:rPr>
                <w:rFonts w:eastAsia="Times New Roman"/>
                <w:color w:val="000000"/>
                <w:szCs w:val="25"/>
              </w:rPr>
            </w:pPr>
            <w:r w:rsidRPr="00D060C0">
              <w:rPr>
                <w:rFonts w:eastAsia="Times New Roman"/>
                <w:color w:val="000000"/>
                <w:szCs w:val="25"/>
              </w:rPr>
              <w:t>1</w:t>
            </w:r>
          </w:p>
        </w:tc>
        <w:tc>
          <w:tcPr>
            <w:tcW w:w="1531" w:type="dxa"/>
            <w:tcBorders>
              <w:top w:val="nil"/>
              <w:left w:val="nil"/>
              <w:bottom w:val="single" w:sz="4" w:space="0" w:color="auto"/>
              <w:right w:val="single" w:sz="4" w:space="0" w:color="auto"/>
            </w:tcBorders>
            <w:shd w:val="clear" w:color="auto" w:fill="auto"/>
            <w:noWrap/>
            <w:vAlign w:val="bottom"/>
            <w:hideMark/>
          </w:tcPr>
          <w:p w:rsidR="00D060C0" w:rsidRPr="00D060C0" w:rsidRDefault="00D060C0" w:rsidP="00185730">
            <w:pPr>
              <w:spacing w:before="0" w:beforeAutospacing="0" w:after="0" w:afterAutospacing="0" w:line="240" w:lineRule="auto"/>
              <w:jc w:val="right"/>
              <w:rPr>
                <w:rFonts w:eastAsia="Times New Roman"/>
                <w:color w:val="000000"/>
                <w:szCs w:val="25"/>
              </w:rPr>
            </w:pPr>
            <w:r w:rsidRPr="00D060C0">
              <w:rPr>
                <w:rFonts w:eastAsia="Times New Roman"/>
                <w:color w:val="000000"/>
                <w:szCs w:val="25"/>
              </w:rPr>
              <w:t>1,</w:t>
            </w:r>
            <w:r w:rsidR="00B635D6">
              <w:rPr>
                <w:rFonts w:eastAsia="Times New Roman"/>
                <w:color w:val="000000"/>
                <w:szCs w:val="25"/>
              </w:rPr>
              <w:t>5</w:t>
            </w:r>
            <w:r w:rsidRPr="00D060C0">
              <w:rPr>
                <w:rFonts w:eastAsia="Times New Roman"/>
                <w:color w:val="000000"/>
                <w:szCs w:val="25"/>
              </w:rPr>
              <w:t>00,000</w:t>
            </w:r>
          </w:p>
        </w:tc>
      </w:tr>
      <w:tr w:rsidR="00D060C0" w:rsidRPr="00D060C0" w:rsidTr="00B96A7F">
        <w:trPr>
          <w:trHeight w:val="330"/>
          <w:jc w:val="center"/>
        </w:trPr>
        <w:tc>
          <w:tcPr>
            <w:tcW w:w="2171" w:type="dxa"/>
            <w:vMerge/>
            <w:tcBorders>
              <w:top w:val="nil"/>
              <w:left w:val="single" w:sz="4" w:space="0" w:color="auto"/>
              <w:bottom w:val="nil"/>
              <w:right w:val="single" w:sz="4" w:space="0" w:color="auto"/>
            </w:tcBorders>
            <w:vAlign w:val="center"/>
            <w:hideMark/>
          </w:tcPr>
          <w:p w:rsidR="00D060C0" w:rsidRPr="00D060C0" w:rsidRDefault="00D060C0" w:rsidP="00185730">
            <w:pPr>
              <w:spacing w:before="0" w:beforeAutospacing="0" w:after="0" w:afterAutospacing="0" w:line="240" w:lineRule="auto"/>
              <w:rPr>
                <w:rFonts w:eastAsia="Times New Roman"/>
                <w:color w:val="000000"/>
                <w:szCs w:val="25"/>
              </w:rPr>
            </w:pPr>
          </w:p>
        </w:tc>
        <w:tc>
          <w:tcPr>
            <w:tcW w:w="1879" w:type="dxa"/>
            <w:gridSpan w:val="2"/>
            <w:tcBorders>
              <w:top w:val="nil"/>
              <w:left w:val="nil"/>
              <w:bottom w:val="single" w:sz="4" w:space="0" w:color="auto"/>
              <w:right w:val="single" w:sz="4" w:space="0" w:color="auto"/>
            </w:tcBorders>
            <w:shd w:val="clear" w:color="auto" w:fill="auto"/>
            <w:noWrap/>
            <w:vAlign w:val="bottom"/>
            <w:hideMark/>
          </w:tcPr>
          <w:p w:rsidR="00D060C0" w:rsidRPr="00D060C0" w:rsidRDefault="00D060C0" w:rsidP="00185730">
            <w:pPr>
              <w:spacing w:before="0" w:beforeAutospacing="0" w:after="0" w:afterAutospacing="0" w:line="240" w:lineRule="auto"/>
              <w:rPr>
                <w:rFonts w:eastAsia="Times New Roman"/>
                <w:color w:val="000000"/>
                <w:szCs w:val="25"/>
              </w:rPr>
            </w:pPr>
            <w:r w:rsidRPr="00D060C0">
              <w:rPr>
                <w:rFonts w:eastAsia="Times New Roman"/>
                <w:color w:val="000000"/>
                <w:szCs w:val="25"/>
              </w:rPr>
              <w:t xml:space="preserve">Giải Nhì </w:t>
            </w:r>
          </w:p>
        </w:tc>
        <w:tc>
          <w:tcPr>
            <w:tcW w:w="1530" w:type="dxa"/>
            <w:tcBorders>
              <w:top w:val="nil"/>
              <w:left w:val="nil"/>
              <w:bottom w:val="single" w:sz="4" w:space="0" w:color="auto"/>
              <w:right w:val="single" w:sz="4" w:space="0" w:color="auto"/>
            </w:tcBorders>
            <w:shd w:val="clear" w:color="auto" w:fill="auto"/>
            <w:noWrap/>
            <w:vAlign w:val="bottom"/>
            <w:hideMark/>
          </w:tcPr>
          <w:p w:rsidR="00D060C0" w:rsidRPr="00D060C0" w:rsidRDefault="00D060C0" w:rsidP="00185730">
            <w:pPr>
              <w:spacing w:before="0" w:beforeAutospacing="0" w:after="0" w:afterAutospacing="0" w:line="240" w:lineRule="auto"/>
              <w:jc w:val="center"/>
              <w:rPr>
                <w:rFonts w:eastAsia="Times New Roman"/>
                <w:color w:val="000000"/>
                <w:szCs w:val="25"/>
              </w:rPr>
            </w:pPr>
            <w:r w:rsidRPr="00D060C0">
              <w:rPr>
                <w:rFonts w:eastAsia="Times New Roman"/>
                <w:color w:val="000000"/>
                <w:szCs w:val="25"/>
              </w:rPr>
              <w:t>1</w:t>
            </w:r>
          </w:p>
        </w:tc>
        <w:tc>
          <w:tcPr>
            <w:tcW w:w="1531" w:type="dxa"/>
            <w:tcBorders>
              <w:top w:val="nil"/>
              <w:left w:val="nil"/>
              <w:bottom w:val="single" w:sz="4" w:space="0" w:color="auto"/>
              <w:right w:val="single" w:sz="4" w:space="0" w:color="auto"/>
            </w:tcBorders>
            <w:shd w:val="clear" w:color="auto" w:fill="auto"/>
            <w:noWrap/>
            <w:vAlign w:val="bottom"/>
            <w:hideMark/>
          </w:tcPr>
          <w:p w:rsidR="00D060C0" w:rsidRPr="00D060C0" w:rsidRDefault="00B635D6" w:rsidP="00185730">
            <w:pPr>
              <w:spacing w:before="0" w:beforeAutospacing="0" w:after="0" w:afterAutospacing="0" w:line="240" w:lineRule="auto"/>
              <w:jc w:val="right"/>
              <w:rPr>
                <w:rFonts w:eastAsia="Times New Roman"/>
                <w:color w:val="000000"/>
                <w:szCs w:val="25"/>
              </w:rPr>
            </w:pPr>
            <w:r>
              <w:rPr>
                <w:rFonts w:eastAsia="Times New Roman"/>
                <w:color w:val="000000"/>
                <w:szCs w:val="25"/>
              </w:rPr>
              <w:t>1,0</w:t>
            </w:r>
            <w:r w:rsidR="00D060C0" w:rsidRPr="00D060C0">
              <w:rPr>
                <w:rFonts w:eastAsia="Times New Roman"/>
                <w:color w:val="000000"/>
                <w:szCs w:val="25"/>
              </w:rPr>
              <w:t>00,000</w:t>
            </w:r>
          </w:p>
        </w:tc>
      </w:tr>
      <w:tr w:rsidR="00D060C0" w:rsidRPr="00D060C0" w:rsidTr="00B96A7F">
        <w:trPr>
          <w:trHeight w:val="330"/>
          <w:jc w:val="center"/>
        </w:trPr>
        <w:tc>
          <w:tcPr>
            <w:tcW w:w="2171" w:type="dxa"/>
            <w:vMerge/>
            <w:tcBorders>
              <w:top w:val="nil"/>
              <w:left w:val="single" w:sz="4" w:space="0" w:color="auto"/>
              <w:bottom w:val="nil"/>
              <w:right w:val="single" w:sz="4" w:space="0" w:color="auto"/>
            </w:tcBorders>
            <w:vAlign w:val="center"/>
            <w:hideMark/>
          </w:tcPr>
          <w:p w:rsidR="00D060C0" w:rsidRPr="00D060C0" w:rsidRDefault="00D060C0" w:rsidP="00185730">
            <w:pPr>
              <w:spacing w:before="0" w:beforeAutospacing="0" w:after="0" w:afterAutospacing="0" w:line="240" w:lineRule="auto"/>
              <w:rPr>
                <w:rFonts w:eastAsia="Times New Roman"/>
                <w:color w:val="000000"/>
                <w:szCs w:val="25"/>
              </w:rPr>
            </w:pPr>
          </w:p>
        </w:tc>
        <w:tc>
          <w:tcPr>
            <w:tcW w:w="1879" w:type="dxa"/>
            <w:gridSpan w:val="2"/>
            <w:tcBorders>
              <w:top w:val="nil"/>
              <w:left w:val="nil"/>
              <w:bottom w:val="single" w:sz="4" w:space="0" w:color="auto"/>
              <w:right w:val="single" w:sz="4" w:space="0" w:color="auto"/>
            </w:tcBorders>
            <w:shd w:val="clear" w:color="auto" w:fill="auto"/>
            <w:noWrap/>
            <w:vAlign w:val="bottom"/>
            <w:hideMark/>
          </w:tcPr>
          <w:p w:rsidR="00D060C0" w:rsidRPr="00D060C0" w:rsidRDefault="00D060C0" w:rsidP="00185730">
            <w:pPr>
              <w:spacing w:before="0" w:beforeAutospacing="0" w:after="0" w:afterAutospacing="0" w:line="240" w:lineRule="auto"/>
              <w:rPr>
                <w:rFonts w:eastAsia="Times New Roman"/>
                <w:color w:val="000000"/>
                <w:szCs w:val="25"/>
              </w:rPr>
            </w:pPr>
            <w:r w:rsidRPr="00D060C0">
              <w:rPr>
                <w:rFonts w:eastAsia="Times New Roman"/>
                <w:color w:val="000000"/>
                <w:szCs w:val="25"/>
              </w:rPr>
              <w:t>Giải Ba</w:t>
            </w:r>
          </w:p>
        </w:tc>
        <w:tc>
          <w:tcPr>
            <w:tcW w:w="1530" w:type="dxa"/>
            <w:tcBorders>
              <w:top w:val="nil"/>
              <w:left w:val="nil"/>
              <w:bottom w:val="single" w:sz="4" w:space="0" w:color="auto"/>
              <w:right w:val="single" w:sz="4" w:space="0" w:color="auto"/>
            </w:tcBorders>
            <w:shd w:val="clear" w:color="auto" w:fill="auto"/>
            <w:noWrap/>
            <w:vAlign w:val="bottom"/>
            <w:hideMark/>
          </w:tcPr>
          <w:p w:rsidR="00D060C0" w:rsidRPr="00D060C0" w:rsidRDefault="00D060C0" w:rsidP="00185730">
            <w:pPr>
              <w:spacing w:before="0" w:beforeAutospacing="0" w:after="0" w:afterAutospacing="0" w:line="240" w:lineRule="auto"/>
              <w:jc w:val="center"/>
              <w:rPr>
                <w:rFonts w:eastAsia="Times New Roman"/>
                <w:color w:val="000000"/>
                <w:szCs w:val="25"/>
              </w:rPr>
            </w:pPr>
            <w:r w:rsidRPr="00D060C0">
              <w:rPr>
                <w:rFonts w:eastAsia="Times New Roman"/>
                <w:color w:val="000000"/>
                <w:szCs w:val="25"/>
              </w:rPr>
              <w:t>1</w:t>
            </w:r>
          </w:p>
        </w:tc>
        <w:tc>
          <w:tcPr>
            <w:tcW w:w="1531" w:type="dxa"/>
            <w:tcBorders>
              <w:top w:val="nil"/>
              <w:left w:val="nil"/>
              <w:bottom w:val="single" w:sz="4" w:space="0" w:color="auto"/>
              <w:right w:val="single" w:sz="4" w:space="0" w:color="auto"/>
            </w:tcBorders>
            <w:shd w:val="clear" w:color="auto" w:fill="auto"/>
            <w:noWrap/>
            <w:vAlign w:val="bottom"/>
            <w:hideMark/>
          </w:tcPr>
          <w:p w:rsidR="00D060C0" w:rsidRPr="00D060C0" w:rsidRDefault="00B635D6" w:rsidP="00185730">
            <w:pPr>
              <w:spacing w:before="0" w:beforeAutospacing="0" w:after="0" w:afterAutospacing="0" w:line="240" w:lineRule="auto"/>
              <w:jc w:val="right"/>
              <w:rPr>
                <w:rFonts w:eastAsia="Times New Roman"/>
                <w:color w:val="000000"/>
                <w:szCs w:val="25"/>
              </w:rPr>
            </w:pPr>
            <w:r>
              <w:rPr>
                <w:rFonts w:eastAsia="Times New Roman"/>
                <w:color w:val="000000"/>
                <w:szCs w:val="25"/>
              </w:rPr>
              <w:t>5</w:t>
            </w:r>
            <w:r w:rsidR="00D060C0" w:rsidRPr="00D060C0">
              <w:rPr>
                <w:rFonts w:eastAsia="Times New Roman"/>
                <w:color w:val="000000"/>
                <w:szCs w:val="25"/>
              </w:rPr>
              <w:t>00,000</w:t>
            </w:r>
          </w:p>
        </w:tc>
      </w:tr>
      <w:tr w:rsidR="00D060C0" w:rsidRPr="00D060C0" w:rsidTr="00B96A7F">
        <w:trPr>
          <w:trHeight w:val="330"/>
          <w:jc w:val="center"/>
        </w:trPr>
        <w:tc>
          <w:tcPr>
            <w:tcW w:w="55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0C0" w:rsidRPr="00D060C0" w:rsidRDefault="00D060C0" w:rsidP="00185730">
            <w:pPr>
              <w:spacing w:before="0" w:beforeAutospacing="0" w:after="0" w:afterAutospacing="0" w:line="240" w:lineRule="auto"/>
              <w:jc w:val="center"/>
              <w:rPr>
                <w:rFonts w:eastAsia="Times New Roman"/>
                <w:b/>
                <w:bCs/>
                <w:color w:val="000000"/>
                <w:szCs w:val="25"/>
              </w:rPr>
            </w:pPr>
            <w:r w:rsidRPr="00D060C0">
              <w:rPr>
                <w:rFonts w:eastAsia="Times New Roman"/>
                <w:b/>
                <w:bCs/>
                <w:color w:val="000000"/>
                <w:szCs w:val="25"/>
              </w:rPr>
              <w:t>Tổng cộng</w:t>
            </w:r>
          </w:p>
        </w:tc>
        <w:tc>
          <w:tcPr>
            <w:tcW w:w="1531" w:type="dxa"/>
            <w:tcBorders>
              <w:top w:val="nil"/>
              <w:left w:val="nil"/>
              <w:bottom w:val="single" w:sz="4" w:space="0" w:color="auto"/>
              <w:right w:val="single" w:sz="4" w:space="0" w:color="auto"/>
            </w:tcBorders>
            <w:shd w:val="clear" w:color="auto" w:fill="auto"/>
            <w:noWrap/>
            <w:vAlign w:val="bottom"/>
            <w:hideMark/>
          </w:tcPr>
          <w:p w:rsidR="00D060C0" w:rsidRPr="00D060C0" w:rsidRDefault="00B635D6" w:rsidP="00185730">
            <w:pPr>
              <w:spacing w:before="0" w:beforeAutospacing="0" w:after="0" w:afterAutospacing="0" w:line="240" w:lineRule="auto"/>
              <w:jc w:val="right"/>
              <w:rPr>
                <w:rFonts w:eastAsia="Times New Roman"/>
                <w:b/>
                <w:bCs/>
                <w:color w:val="000000"/>
                <w:szCs w:val="25"/>
              </w:rPr>
            </w:pPr>
            <w:r>
              <w:rPr>
                <w:rFonts w:eastAsia="Times New Roman"/>
                <w:b/>
                <w:bCs/>
                <w:color w:val="000000"/>
                <w:szCs w:val="25"/>
              </w:rPr>
              <w:fldChar w:fldCharType="begin"/>
            </w:r>
            <w:r>
              <w:rPr>
                <w:rFonts w:eastAsia="Times New Roman"/>
                <w:b/>
                <w:bCs/>
                <w:color w:val="000000"/>
                <w:szCs w:val="25"/>
              </w:rPr>
              <w:instrText xml:space="preserve"> =SUM(ABOVE) </w:instrText>
            </w:r>
            <w:r>
              <w:rPr>
                <w:rFonts w:eastAsia="Times New Roman"/>
                <w:b/>
                <w:bCs/>
                <w:color w:val="000000"/>
                <w:szCs w:val="25"/>
              </w:rPr>
              <w:fldChar w:fldCharType="separate"/>
            </w:r>
            <w:r>
              <w:rPr>
                <w:rFonts w:eastAsia="Times New Roman"/>
                <w:b/>
                <w:bCs/>
                <w:noProof/>
                <w:color w:val="000000"/>
                <w:szCs w:val="25"/>
              </w:rPr>
              <w:t>6,000,000</w:t>
            </w:r>
            <w:r>
              <w:rPr>
                <w:rFonts w:eastAsia="Times New Roman"/>
                <w:b/>
                <w:bCs/>
                <w:color w:val="000000"/>
                <w:szCs w:val="25"/>
              </w:rPr>
              <w:fldChar w:fldCharType="end"/>
            </w:r>
          </w:p>
        </w:tc>
      </w:tr>
    </w:tbl>
    <w:p w:rsidR="000A1CFB" w:rsidRPr="00E462A1" w:rsidRDefault="00030F28" w:rsidP="00D81930">
      <w:pPr>
        <w:pStyle w:val="Heading3"/>
      </w:pPr>
      <w:r w:rsidRPr="00E462A1">
        <w:lastRenderedPageBreak/>
        <w:t>3.</w:t>
      </w:r>
      <w:r w:rsidR="004573F9">
        <w:t>6</w:t>
      </w:r>
      <w:r w:rsidRPr="00E462A1">
        <w:t xml:space="preserve">. </w:t>
      </w:r>
      <w:r w:rsidR="000A1CFB" w:rsidRPr="00E462A1">
        <w:t>Trò chơi Đấu Trí (Trivia</w:t>
      </w:r>
      <w:r w:rsidR="001F42A5" w:rsidRPr="00E462A1">
        <w:t xml:space="preserve"> </w:t>
      </w:r>
      <w:r w:rsidR="000A1CFB" w:rsidRPr="00E462A1">
        <w:t>Game)</w:t>
      </w:r>
    </w:p>
    <w:p w:rsidR="000A1CFB" w:rsidRPr="00024BF4" w:rsidRDefault="000A1CFB" w:rsidP="003C6CE6">
      <w:pPr>
        <w:spacing w:before="120" w:beforeAutospacing="0" w:after="0" w:afterAutospacing="0"/>
        <w:ind w:firstLine="360"/>
        <w:rPr>
          <w:b/>
          <w:i/>
          <w:szCs w:val="25"/>
        </w:rPr>
      </w:pPr>
      <w:r w:rsidRPr="00024BF4">
        <w:rPr>
          <w:b/>
          <w:i/>
          <w:szCs w:val="25"/>
        </w:rPr>
        <w:sym w:font="Wingdings" w:char="F0D8"/>
      </w:r>
      <w:r w:rsidRPr="00024BF4">
        <w:rPr>
          <w:b/>
          <w:i/>
          <w:szCs w:val="25"/>
        </w:rPr>
        <w:t xml:space="preserve"> Nội dung:</w:t>
      </w:r>
    </w:p>
    <w:p w:rsidR="000A1CFB" w:rsidRPr="00E462A1" w:rsidRDefault="000A1CFB" w:rsidP="003C6CE6">
      <w:pPr>
        <w:pStyle w:val="ListParagraph"/>
        <w:numPr>
          <w:ilvl w:val="3"/>
          <w:numId w:val="1"/>
        </w:numPr>
        <w:spacing w:before="120" w:beforeAutospacing="0" w:after="0" w:afterAutospacing="0"/>
        <w:ind w:left="720"/>
        <w:rPr>
          <w:szCs w:val="25"/>
        </w:rPr>
      </w:pPr>
      <w:r w:rsidRPr="00E462A1">
        <w:rPr>
          <w:szCs w:val="25"/>
        </w:rPr>
        <w:t>Thi Kiến thức chung về kinh tế, văn hoá, xã hội trong và ngoài nước</w:t>
      </w:r>
    </w:p>
    <w:p w:rsidR="000A1CFB" w:rsidRPr="00E462A1" w:rsidRDefault="001F42A5" w:rsidP="003C6CE6">
      <w:pPr>
        <w:pStyle w:val="ListParagraph"/>
        <w:numPr>
          <w:ilvl w:val="3"/>
          <w:numId w:val="1"/>
        </w:numPr>
        <w:spacing w:before="120" w:beforeAutospacing="0" w:after="0" w:afterAutospacing="0"/>
        <w:ind w:left="720"/>
        <w:rPr>
          <w:szCs w:val="25"/>
        </w:rPr>
      </w:pPr>
      <w:r w:rsidRPr="00E462A1">
        <w:rPr>
          <w:szCs w:val="25"/>
        </w:rPr>
        <w:t>Câu hỏi: Tiếng Anh và Tiếng Việt</w:t>
      </w:r>
    </w:p>
    <w:p w:rsidR="000A1CFB" w:rsidRPr="00024BF4" w:rsidRDefault="000A1CFB" w:rsidP="003C6CE6">
      <w:pPr>
        <w:spacing w:before="120" w:beforeAutospacing="0" w:after="0" w:afterAutospacing="0"/>
        <w:ind w:firstLine="360"/>
        <w:rPr>
          <w:b/>
          <w:i/>
          <w:szCs w:val="25"/>
        </w:rPr>
      </w:pPr>
      <w:r w:rsidRPr="00024BF4">
        <w:rPr>
          <w:b/>
          <w:i/>
          <w:szCs w:val="25"/>
        </w:rPr>
        <w:sym w:font="Wingdings" w:char="F0D8"/>
      </w:r>
      <w:r w:rsidRPr="00024BF4">
        <w:rPr>
          <w:b/>
          <w:i/>
          <w:szCs w:val="25"/>
        </w:rPr>
        <w:t xml:space="preserve"> Thể lệ:</w:t>
      </w:r>
    </w:p>
    <w:p w:rsidR="000A1CFB" w:rsidRPr="00E462A1" w:rsidRDefault="000A1CFB" w:rsidP="003C6CE6">
      <w:pPr>
        <w:pStyle w:val="ListParagraph"/>
        <w:numPr>
          <w:ilvl w:val="0"/>
          <w:numId w:val="1"/>
        </w:numPr>
        <w:spacing w:before="120" w:beforeAutospacing="0" w:after="0" w:afterAutospacing="0"/>
        <w:ind w:left="720"/>
        <w:rPr>
          <w:szCs w:val="25"/>
        </w:rPr>
      </w:pPr>
      <w:r w:rsidRPr="00E462A1">
        <w:rPr>
          <w:szCs w:val="25"/>
        </w:rPr>
        <w:t>Người chơi phải đăng ký trước với Ban Tổ Chức (BTC). BTC sẽ công bố danh sách người chơi và lịch thi đấu tại website Sân chơi DTU (</w:t>
      </w:r>
      <w:hyperlink r:id="rId7" w:history="1">
        <w:r w:rsidRPr="00E462A1">
          <w:rPr>
            <w:rStyle w:val="Hyperlink"/>
            <w:szCs w:val="25"/>
          </w:rPr>
          <w:t>http://gameshow.duytan.edu.vn/</w:t>
        </w:r>
      </w:hyperlink>
      <w:r w:rsidRPr="00E462A1">
        <w:rPr>
          <w:szCs w:val="25"/>
        </w:rPr>
        <w:t xml:space="preserve">) </w:t>
      </w:r>
    </w:p>
    <w:p w:rsidR="000A1CFB" w:rsidRPr="00E462A1" w:rsidRDefault="000A1CFB" w:rsidP="003C6CE6">
      <w:pPr>
        <w:pStyle w:val="ListParagraph"/>
        <w:numPr>
          <w:ilvl w:val="0"/>
          <w:numId w:val="1"/>
        </w:numPr>
        <w:spacing w:before="120" w:beforeAutospacing="0" w:after="0" w:afterAutospacing="0"/>
        <w:ind w:left="720"/>
        <w:rPr>
          <w:szCs w:val="25"/>
        </w:rPr>
      </w:pPr>
      <w:r w:rsidRPr="00E462A1">
        <w:rPr>
          <w:szCs w:val="25"/>
        </w:rPr>
        <w:t>Số lượng ngườ</w:t>
      </w:r>
      <w:r w:rsidR="00030F28" w:rsidRPr="00E462A1">
        <w:rPr>
          <w:szCs w:val="25"/>
        </w:rPr>
        <w:t xml:space="preserve">i chơi: 50 </w:t>
      </w:r>
      <w:r w:rsidRPr="00E462A1">
        <w:rPr>
          <w:szCs w:val="25"/>
        </w:rPr>
        <w:t>ngườ</w:t>
      </w:r>
      <w:r w:rsidR="00030F28" w:rsidRPr="00E462A1">
        <w:rPr>
          <w:szCs w:val="25"/>
        </w:rPr>
        <w:t>i</w:t>
      </w:r>
    </w:p>
    <w:p w:rsidR="000A1CFB" w:rsidRPr="00E462A1" w:rsidRDefault="000A1CFB" w:rsidP="003C6CE6">
      <w:pPr>
        <w:pStyle w:val="ListParagraph"/>
        <w:numPr>
          <w:ilvl w:val="3"/>
          <w:numId w:val="1"/>
        </w:numPr>
        <w:spacing w:before="120" w:beforeAutospacing="0" w:after="0" w:afterAutospacing="0"/>
        <w:ind w:left="720"/>
        <w:rPr>
          <w:szCs w:val="25"/>
        </w:rPr>
      </w:pPr>
      <w:r w:rsidRPr="00E462A1">
        <w:rPr>
          <w:szCs w:val="25"/>
        </w:rPr>
        <w:t>Mỗi lần chơi bao gồm 3 chặng:</w:t>
      </w:r>
    </w:p>
    <w:tbl>
      <w:tblPr>
        <w:tblW w:w="972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1260"/>
        <w:gridCol w:w="5580"/>
        <w:gridCol w:w="2070"/>
      </w:tblGrid>
      <w:tr w:rsidR="000A1CFB" w:rsidRPr="00E462A1" w:rsidTr="004573F9">
        <w:tc>
          <w:tcPr>
            <w:tcW w:w="810" w:type="dxa"/>
            <w:shd w:val="clear" w:color="auto" w:fill="auto"/>
            <w:tcMar>
              <w:left w:w="0" w:type="dxa"/>
              <w:right w:w="0" w:type="dxa"/>
            </w:tcMar>
            <w:vAlign w:val="center"/>
          </w:tcPr>
          <w:p w:rsidR="000A1CFB" w:rsidRPr="00E462A1" w:rsidRDefault="000A1CFB" w:rsidP="00B60AD9">
            <w:pPr>
              <w:spacing w:before="0" w:beforeAutospacing="0" w:after="0" w:afterAutospacing="0"/>
              <w:jc w:val="center"/>
              <w:rPr>
                <w:b/>
                <w:szCs w:val="25"/>
              </w:rPr>
            </w:pPr>
            <w:r w:rsidRPr="00E462A1">
              <w:rPr>
                <w:b/>
                <w:szCs w:val="25"/>
              </w:rPr>
              <w:t>Chặng</w:t>
            </w:r>
          </w:p>
        </w:tc>
        <w:tc>
          <w:tcPr>
            <w:tcW w:w="1260" w:type="dxa"/>
            <w:shd w:val="clear" w:color="auto" w:fill="auto"/>
            <w:vAlign w:val="center"/>
          </w:tcPr>
          <w:p w:rsidR="000A1CFB" w:rsidRPr="00E462A1" w:rsidRDefault="000A1CFB" w:rsidP="00B60AD9">
            <w:pPr>
              <w:spacing w:before="0" w:beforeAutospacing="0" w:after="0" w:afterAutospacing="0"/>
              <w:jc w:val="center"/>
              <w:rPr>
                <w:b/>
                <w:szCs w:val="25"/>
              </w:rPr>
            </w:pPr>
            <w:r w:rsidRPr="00E462A1">
              <w:rPr>
                <w:b/>
                <w:szCs w:val="25"/>
              </w:rPr>
              <w:t>Số lượng câu hỏi</w:t>
            </w:r>
          </w:p>
        </w:tc>
        <w:tc>
          <w:tcPr>
            <w:tcW w:w="5580" w:type="dxa"/>
            <w:shd w:val="clear" w:color="auto" w:fill="auto"/>
            <w:vAlign w:val="center"/>
          </w:tcPr>
          <w:p w:rsidR="000A1CFB" w:rsidRPr="00E462A1" w:rsidRDefault="000A1CFB" w:rsidP="00B60AD9">
            <w:pPr>
              <w:spacing w:before="0" w:beforeAutospacing="0" w:after="0" w:afterAutospacing="0"/>
              <w:jc w:val="center"/>
              <w:rPr>
                <w:b/>
                <w:szCs w:val="25"/>
              </w:rPr>
            </w:pPr>
            <w:r w:rsidRPr="00E462A1">
              <w:rPr>
                <w:b/>
                <w:szCs w:val="25"/>
              </w:rPr>
              <w:t>Dạng câu hỏi</w:t>
            </w:r>
          </w:p>
        </w:tc>
        <w:tc>
          <w:tcPr>
            <w:tcW w:w="2070" w:type="dxa"/>
            <w:shd w:val="clear" w:color="auto" w:fill="auto"/>
            <w:vAlign w:val="center"/>
          </w:tcPr>
          <w:p w:rsidR="000A1CFB" w:rsidRPr="00E462A1" w:rsidRDefault="000A1CFB" w:rsidP="00B60AD9">
            <w:pPr>
              <w:spacing w:before="0" w:beforeAutospacing="0" w:after="0" w:afterAutospacing="0"/>
              <w:jc w:val="center"/>
              <w:rPr>
                <w:b/>
                <w:szCs w:val="25"/>
              </w:rPr>
            </w:pPr>
            <w:r w:rsidRPr="00E462A1">
              <w:rPr>
                <w:b/>
                <w:szCs w:val="25"/>
              </w:rPr>
              <w:t>Thời gian  suy nghĩ và trả lời</w:t>
            </w:r>
          </w:p>
        </w:tc>
      </w:tr>
      <w:tr w:rsidR="000A1CFB" w:rsidRPr="00E462A1" w:rsidTr="004573F9">
        <w:tc>
          <w:tcPr>
            <w:tcW w:w="810" w:type="dxa"/>
            <w:shd w:val="clear" w:color="auto" w:fill="auto"/>
            <w:vAlign w:val="center"/>
          </w:tcPr>
          <w:p w:rsidR="000A1CFB" w:rsidRPr="00E462A1" w:rsidRDefault="000A1CFB" w:rsidP="00B60AD9">
            <w:pPr>
              <w:spacing w:before="0" w:beforeAutospacing="0" w:after="0" w:afterAutospacing="0"/>
              <w:jc w:val="center"/>
              <w:rPr>
                <w:szCs w:val="25"/>
              </w:rPr>
            </w:pPr>
            <w:r w:rsidRPr="00E462A1">
              <w:rPr>
                <w:szCs w:val="25"/>
              </w:rPr>
              <w:t>1</w:t>
            </w:r>
          </w:p>
        </w:tc>
        <w:tc>
          <w:tcPr>
            <w:tcW w:w="1260" w:type="dxa"/>
            <w:shd w:val="clear" w:color="auto" w:fill="auto"/>
            <w:vAlign w:val="center"/>
          </w:tcPr>
          <w:p w:rsidR="000A1CFB" w:rsidRPr="00E462A1" w:rsidRDefault="000A1CFB" w:rsidP="00B60AD9">
            <w:pPr>
              <w:spacing w:before="0" w:beforeAutospacing="0" w:after="0" w:afterAutospacing="0"/>
              <w:jc w:val="center"/>
              <w:rPr>
                <w:szCs w:val="25"/>
              </w:rPr>
            </w:pPr>
            <w:r w:rsidRPr="00E462A1">
              <w:rPr>
                <w:szCs w:val="25"/>
              </w:rPr>
              <w:t>05</w:t>
            </w:r>
          </w:p>
        </w:tc>
        <w:tc>
          <w:tcPr>
            <w:tcW w:w="5580" w:type="dxa"/>
            <w:shd w:val="clear" w:color="auto" w:fill="auto"/>
          </w:tcPr>
          <w:p w:rsidR="000A1CFB" w:rsidRPr="00E462A1" w:rsidRDefault="000A1CFB" w:rsidP="00B60AD9">
            <w:pPr>
              <w:spacing w:before="0" w:beforeAutospacing="0" w:after="0" w:afterAutospacing="0"/>
              <w:rPr>
                <w:szCs w:val="25"/>
              </w:rPr>
            </w:pPr>
            <w:r w:rsidRPr="00E462A1">
              <w:rPr>
                <w:szCs w:val="25"/>
              </w:rPr>
              <w:t>Câu hỏi thuộc nhiều lĩnh vực dạng đáp án A/B/C/D</w:t>
            </w:r>
          </w:p>
        </w:tc>
        <w:tc>
          <w:tcPr>
            <w:tcW w:w="2070" w:type="dxa"/>
            <w:shd w:val="clear" w:color="auto" w:fill="auto"/>
            <w:vAlign w:val="center"/>
          </w:tcPr>
          <w:p w:rsidR="000A1CFB" w:rsidRPr="00E462A1" w:rsidRDefault="000A1CFB" w:rsidP="00B60AD9">
            <w:pPr>
              <w:spacing w:before="0" w:beforeAutospacing="0" w:after="0" w:afterAutospacing="0"/>
              <w:jc w:val="center"/>
              <w:rPr>
                <w:szCs w:val="25"/>
              </w:rPr>
            </w:pPr>
            <w:r w:rsidRPr="00E462A1">
              <w:rPr>
                <w:szCs w:val="25"/>
              </w:rPr>
              <w:t>15 giây</w:t>
            </w:r>
          </w:p>
        </w:tc>
      </w:tr>
      <w:tr w:rsidR="000A1CFB" w:rsidRPr="00E462A1" w:rsidTr="004573F9">
        <w:tc>
          <w:tcPr>
            <w:tcW w:w="810" w:type="dxa"/>
            <w:shd w:val="clear" w:color="auto" w:fill="auto"/>
            <w:vAlign w:val="center"/>
          </w:tcPr>
          <w:p w:rsidR="000A1CFB" w:rsidRPr="00E462A1" w:rsidRDefault="000A1CFB" w:rsidP="00B60AD9">
            <w:pPr>
              <w:spacing w:before="0" w:beforeAutospacing="0" w:after="0" w:afterAutospacing="0"/>
              <w:jc w:val="center"/>
              <w:rPr>
                <w:szCs w:val="25"/>
              </w:rPr>
            </w:pPr>
            <w:r w:rsidRPr="00E462A1">
              <w:rPr>
                <w:szCs w:val="25"/>
              </w:rPr>
              <w:t>2</w:t>
            </w:r>
          </w:p>
        </w:tc>
        <w:tc>
          <w:tcPr>
            <w:tcW w:w="1260" w:type="dxa"/>
            <w:shd w:val="clear" w:color="auto" w:fill="auto"/>
            <w:vAlign w:val="center"/>
          </w:tcPr>
          <w:p w:rsidR="000A1CFB" w:rsidRPr="00E462A1" w:rsidRDefault="000A1CFB" w:rsidP="00B60AD9">
            <w:pPr>
              <w:spacing w:before="0" w:beforeAutospacing="0" w:after="0" w:afterAutospacing="0"/>
              <w:jc w:val="center"/>
              <w:rPr>
                <w:szCs w:val="25"/>
              </w:rPr>
            </w:pPr>
            <w:r w:rsidRPr="00E462A1">
              <w:rPr>
                <w:szCs w:val="25"/>
              </w:rPr>
              <w:t>07</w:t>
            </w:r>
          </w:p>
        </w:tc>
        <w:tc>
          <w:tcPr>
            <w:tcW w:w="5580" w:type="dxa"/>
            <w:shd w:val="clear" w:color="auto" w:fill="auto"/>
          </w:tcPr>
          <w:p w:rsidR="000A1CFB" w:rsidRPr="00E462A1" w:rsidRDefault="000A1CFB" w:rsidP="00B60AD9">
            <w:pPr>
              <w:spacing w:before="0" w:beforeAutospacing="0" w:after="0" w:afterAutospacing="0"/>
              <w:rPr>
                <w:szCs w:val="25"/>
              </w:rPr>
            </w:pPr>
            <w:r w:rsidRPr="00E462A1">
              <w:rPr>
                <w:szCs w:val="25"/>
              </w:rPr>
              <w:t xml:space="preserve">Câu hỏi thuộc nhiều lĩnh vực dưới dạng hình ảnh, âm thanh, clip, ô chữ </w:t>
            </w:r>
          </w:p>
        </w:tc>
        <w:tc>
          <w:tcPr>
            <w:tcW w:w="2070" w:type="dxa"/>
            <w:shd w:val="clear" w:color="auto" w:fill="auto"/>
            <w:vAlign w:val="center"/>
          </w:tcPr>
          <w:p w:rsidR="000A1CFB" w:rsidRPr="00E462A1" w:rsidRDefault="000A1CFB" w:rsidP="00B60AD9">
            <w:pPr>
              <w:spacing w:before="0" w:beforeAutospacing="0" w:after="0" w:afterAutospacing="0"/>
              <w:jc w:val="center"/>
              <w:rPr>
                <w:szCs w:val="25"/>
              </w:rPr>
            </w:pPr>
            <w:r w:rsidRPr="00E462A1">
              <w:rPr>
                <w:szCs w:val="25"/>
              </w:rPr>
              <w:t>20 giây</w:t>
            </w:r>
          </w:p>
        </w:tc>
      </w:tr>
      <w:tr w:rsidR="000A1CFB" w:rsidRPr="00E462A1" w:rsidTr="004573F9">
        <w:tc>
          <w:tcPr>
            <w:tcW w:w="810" w:type="dxa"/>
            <w:shd w:val="clear" w:color="auto" w:fill="auto"/>
            <w:vAlign w:val="center"/>
          </w:tcPr>
          <w:p w:rsidR="000A1CFB" w:rsidRPr="00E462A1" w:rsidRDefault="000A1CFB" w:rsidP="00B60AD9">
            <w:pPr>
              <w:spacing w:before="0" w:beforeAutospacing="0" w:after="0" w:afterAutospacing="0"/>
              <w:jc w:val="center"/>
              <w:rPr>
                <w:szCs w:val="25"/>
              </w:rPr>
            </w:pPr>
            <w:r w:rsidRPr="00E462A1">
              <w:rPr>
                <w:szCs w:val="25"/>
              </w:rPr>
              <w:t>3</w:t>
            </w:r>
          </w:p>
        </w:tc>
        <w:tc>
          <w:tcPr>
            <w:tcW w:w="1260" w:type="dxa"/>
            <w:shd w:val="clear" w:color="auto" w:fill="auto"/>
            <w:vAlign w:val="center"/>
          </w:tcPr>
          <w:p w:rsidR="000A1CFB" w:rsidRPr="00E462A1" w:rsidRDefault="000A1CFB" w:rsidP="00B60AD9">
            <w:pPr>
              <w:spacing w:before="0" w:beforeAutospacing="0" w:after="0" w:afterAutospacing="0"/>
              <w:jc w:val="center"/>
              <w:rPr>
                <w:szCs w:val="25"/>
              </w:rPr>
            </w:pPr>
            <w:r w:rsidRPr="00E462A1">
              <w:rPr>
                <w:szCs w:val="25"/>
              </w:rPr>
              <w:t>08</w:t>
            </w:r>
          </w:p>
        </w:tc>
        <w:tc>
          <w:tcPr>
            <w:tcW w:w="5580" w:type="dxa"/>
            <w:shd w:val="clear" w:color="auto" w:fill="auto"/>
          </w:tcPr>
          <w:p w:rsidR="000A1CFB" w:rsidRPr="00E462A1" w:rsidRDefault="000A1CFB" w:rsidP="00B60AD9">
            <w:pPr>
              <w:spacing w:before="0" w:beforeAutospacing="0" w:after="0" w:afterAutospacing="0"/>
              <w:rPr>
                <w:szCs w:val="25"/>
              </w:rPr>
            </w:pPr>
            <w:r w:rsidRPr="00E462A1">
              <w:rPr>
                <w:szCs w:val="25"/>
              </w:rPr>
              <w:t>Câu hỏi thuộc nhiều lĩnh vực theo mức độ khó dần</w:t>
            </w:r>
          </w:p>
        </w:tc>
        <w:tc>
          <w:tcPr>
            <w:tcW w:w="2070" w:type="dxa"/>
            <w:shd w:val="clear" w:color="auto" w:fill="auto"/>
            <w:vAlign w:val="center"/>
          </w:tcPr>
          <w:p w:rsidR="000A1CFB" w:rsidRPr="00E462A1" w:rsidRDefault="000A1CFB" w:rsidP="00B60AD9">
            <w:pPr>
              <w:spacing w:before="0" w:beforeAutospacing="0" w:after="0" w:afterAutospacing="0"/>
              <w:jc w:val="center"/>
              <w:rPr>
                <w:szCs w:val="25"/>
              </w:rPr>
            </w:pPr>
            <w:r w:rsidRPr="00E462A1">
              <w:rPr>
                <w:szCs w:val="25"/>
              </w:rPr>
              <w:t>20 giây</w:t>
            </w:r>
          </w:p>
        </w:tc>
      </w:tr>
    </w:tbl>
    <w:p w:rsidR="000A1CFB" w:rsidRPr="00024BF4" w:rsidRDefault="000A1CFB" w:rsidP="003C6CE6">
      <w:pPr>
        <w:spacing w:before="120" w:beforeAutospacing="0" w:after="0" w:afterAutospacing="0"/>
        <w:ind w:firstLine="360"/>
        <w:rPr>
          <w:b/>
          <w:i/>
          <w:szCs w:val="25"/>
        </w:rPr>
      </w:pPr>
      <w:r w:rsidRPr="00024BF4">
        <w:rPr>
          <w:b/>
          <w:i/>
          <w:szCs w:val="25"/>
        </w:rPr>
        <w:sym w:font="Wingdings" w:char="F0D8"/>
      </w:r>
      <w:r w:rsidRPr="00024BF4">
        <w:rPr>
          <w:b/>
          <w:i/>
          <w:szCs w:val="25"/>
        </w:rPr>
        <w:t xml:space="preserve"> Giải thưởng:</w:t>
      </w:r>
    </w:p>
    <w:p w:rsidR="000A1CFB" w:rsidRDefault="000A1CFB" w:rsidP="003C6CE6">
      <w:pPr>
        <w:spacing w:before="120" w:beforeAutospacing="0" w:after="0" w:afterAutospacing="0"/>
        <w:ind w:firstLine="360"/>
        <w:jc w:val="both"/>
        <w:rPr>
          <w:szCs w:val="25"/>
        </w:rPr>
      </w:pPr>
      <w:r w:rsidRPr="00E462A1">
        <w:rPr>
          <w:szCs w:val="25"/>
        </w:rPr>
        <w:t>Giải cho 0</w:t>
      </w:r>
      <w:r w:rsidR="001F42A5" w:rsidRPr="00E462A1">
        <w:rPr>
          <w:szCs w:val="25"/>
        </w:rPr>
        <w:t>3</w:t>
      </w:r>
      <w:r w:rsidRPr="00E462A1">
        <w:rPr>
          <w:szCs w:val="25"/>
        </w:rPr>
        <w:t xml:space="preserve"> người cuối cùng còn lại trên sân thi đấu</w:t>
      </w:r>
      <w:r w:rsidR="001F42A5" w:rsidRPr="00E462A1">
        <w:rPr>
          <w:szCs w:val="25"/>
        </w:rPr>
        <w:t xml:space="preserve"> (một giải nhất, một giải nhì và một giải ba cho mỗi đợt chơi)</w:t>
      </w:r>
    </w:p>
    <w:tbl>
      <w:tblPr>
        <w:tblW w:w="8035" w:type="dxa"/>
        <w:jc w:val="center"/>
        <w:tblInd w:w="1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9"/>
        <w:gridCol w:w="1414"/>
        <w:gridCol w:w="1399"/>
        <w:gridCol w:w="1472"/>
        <w:gridCol w:w="1711"/>
      </w:tblGrid>
      <w:tr w:rsidR="003355F0" w:rsidRPr="00E462A1" w:rsidTr="003355F0">
        <w:trPr>
          <w:jc w:val="center"/>
        </w:trPr>
        <w:tc>
          <w:tcPr>
            <w:tcW w:w="2039" w:type="dxa"/>
            <w:shd w:val="clear" w:color="auto" w:fill="auto"/>
          </w:tcPr>
          <w:p w:rsidR="003355F0" w:rsidRPr="00E462A1" w:rsidRDefault="003355F0" w:rsidP="00B60AD9">
            <w:pPr>
              <w:spacing w:before="0" w:beforeAutospacing="0" w:after="0" w:afterAutospacing="0"/>
              <w:jc w:val="center"/>
              <w:rPr>
                <w:b/>
                <w:szCs w:val="25"/>
              </w:rPr>
            </w:pPr>
          </w:p>
        </w:tc>
        <w:tc>
          <w:tcPr>
            <w:tcW w:w="1414" w:type="dxa"/>
            <w:shd w:val="clear" w:color="auto" w:fill="auto"/>
          </w:tcPr>
          <w:p w:rsidR="003355F0" w:rsidRPr="00E462A1" w:rsidRDefault="003355F0" w:rsidP="00B60AD9">
            <w:pPr>
              <w:spacing w:before="0" w:beforeAutospacing="0" w:after="0" w:afterAutospacing="0"/>
              <w:jc w:val="center"/>
              <w:rPr>
                <w:b/>
                <w:szCs w:val="25"/>
              </w:rPr>
            </w:pPr>
            <w:r w:rsidRPr="00E462A1">
              <w:rPr>
                <w:b/>
                <w:szCs w:val="25"/>
              </w:rPr>
              <w:t>Giải</w:t>
            </w:r>
          </w:p>
        </w:tc>
        <w:tc>
          <w:tcPr>
            <w:tcW w:w="1399" w:type="dxa"/>
            <w:shd w:val="clear" w:color="auto" w:fill="auto"/>
          </w:tcPr>
          <w:p w:rsidR="003355F0" w:rsidRPr="00E462A1" w:rsidRDefault="003355F0" w:rsidP="00B60AD9">
            <w:pPr>
              <w:spacing w:before="0" w:beforeAutospacing="0" w:after="0" w:afterAutospacing="0"/>
              <w:jc w:val="center"/>
              <w:rPr>
                <w:b/>
                <w:szCs w:val="25"/>
              </w:rPr>
            </w:pPr>
            <w:r w:rsidRPr="00E462A1">
              <w:rPr>
                <w:b/>
                <w:szCs w:val="25"/>
              </w:rPr>
              <w:t>Số lượng</w:t>
            </w:r>
          </w:p>
        </w:tc>
        <w:tc>
          <w:tcPr>
            <w:tcW w:w="1472" w:type="dxa"/>
            <w:shd w:val="clear" w:color="auto" w:fill="auto"/>
          </w:tcPr>
          <w:p w:rsidR="003355F0" w:rsidRPr="00E462A1" w:rsidRDefault="003355F0" w:rsidP="00B60AD9">
            <w:pPr>
              <w:spacing w:before="0" w:beforeAutospacing="0" w:after="0" w:afterAutospacing="0"/>
              <w:jc w:val="center"/>
              <w:rPr>
                <w:b/>
                <w:szCs w:val="25"/>
              </w:rPr>
            </w:pPr>
            <w:r w:rsidRPr="00E462A1">
              <w:rPr>
                <w:b/>
                <w:szCs w:val="25"/>
              </w:rPr>
              <w:t>Trị giá</w:t>
            </w:r>
          </w:p>
        </w:tc>
        <w:tc>
          <w:tcPr>
            <w:tcW w:w="1711" w:type="dxa"/>
          </w:tcPr>
          <w:p w:rsidR="003355F0" w:rsidRPr="00E462A1" w:rsidRDefault="003355F0" w:rsidP="00B60AD9">
            <w:pPr>
              <w:spacing w:before="0" w:beforeAutospacing="0" w:after="0" w:afterAutospacing="0"/>
              <w:jc w:val="center"/>
              <w:rPr>
                <w:b/>
                <w:szCs w:val="25"/>
              </w:rPr>
            </w:pPr>
            <w:r>
              <w:rPr>
                <w:b/>
                <w:szCs w:val="25"/>
              </w:rPr>
              <w:t>Thành tiền</w:t>
            </w:r>
          </w:p>
        </w:tc>
      </w:tr>
      <w:tr w:rsidR="003355F0" w:rsidRPr="00E462A1" w:rsidTr="003355F0">
        <w:trPr>
          <w:jc w:val="center"/>
        </w:trPr>
        <w:tc>
          <w:tcPr>
            <w:tcW w:w="2039" w:type="dxa"/>
            <w:vMerge w:val="restart"/>
            <w:shd w:val="clear" w:color="auto" w:fill="auto"/>
            <w:vAlign w:val="center"/>
          </w:tcPr>
          <w:p w:rsidR="003355F0" w:rsidRPr="00E462A1" w:rsidRDefault="003355F0" w:rsidP="00B60AD9">
            <w:pPr>
              <w:spacing w:before="0" w:beforeAutospacing="0" w:after="0" w:afterAutospacing="0"/>
              <w:rPr>
                <w:b/>
                <w:szCs w:val="25"/>
              </w:rPr>
            </w:pPr>
            <w:r>
              <w:rPr>
                <w:b/>
                <w:szCs w:val="25"/>
              </w:rPr>
              <w:t>Trivia Game 1 và 2</w:t>
            </w:r>
          </w:p>
        </w:tc>
        <w:tc>
          <w:tcPr>
            <w:tcW w:w="1414" w:type="dxa"/>
            <w:shd w:val="clear" w:color="auto" w:fill="auto"/>
            <w:vAlign w:val="center"/>
          </w:tcPr>
          <w:p w:rsidR="003355F0" w:rsidRPr="00E462A1" w:rsidRDefault="003355F0" w:rsidP="00011C0D">
            <w:pPr>
              <w:spacing w:before="0" w:beforeAutospacing="0" w:after="0" w:afterAutospacing="0"/>
              <w:jc w:val="center"/>
              <w:rPr>
                <w:szCs w:val="25"/>
              </w:rPr>
            </w:pPr>
            <w:r w:rsidRPr="00E462A1">
              <w:rPr>
                <w:szCs w:val="25"/>
              </w:rPr>
              <w:t>Nhất</w:t>
            </w:r>
          </w:p>
        </w:tc>
        <w:tc>
          <w:tcPr>
            <w:tcW w:w="1399" w:type="dxa"/>
            <w:shd w:val="clear" w:color="auto" w:fill="auto"/>
            <w:vAlign w:val="center"/>
          </w:tcPr>
          <w:p w:rsidR="003355F0" w:rsidRPr="00E462A1" w:rsidRDefault="00001DE4" w:rsidP="00011C0D">
            <w:pPr>
              <w:spacing w:before="0" w:beforeAutospacing="0" w:after="0" w:afterAutospacing="0"/>
              <w:jc w:val="center"/>
              <w:rPr>
                <w:szCs w:val="25"/>
              </w:rPr>
            </w:pPr>
            <w:r>
              <w:rPr>
                <w:szCs w:val="25"/>
              </w:rPr>
              <w:t>2</w:t>
            </w:r>
          </w:p>
        </w:tc>
        <w:tc>
          <w:tcPr>
            <w:tcW w:w="1472" w:type="dxa"/>
            <w:shd w:val="clear" w:color="auto" w:fill="auto"/>
            <w:vAlign w:val="center"/>
          </w:tcPr>
          <w:p w:rsidR="003355F0" w:rsidRPr="00E462A1" w:rsidRDefault="003355F0" w:rsidP="00011C0D">
            <w:pPr>
              <w:spacing w:before="0" w:beforeAutospacing="0" w:after="0" w:afterAutospacing="0"/>
              <w:jc w:val="right"/>
              <w:rPr>
                <w:szCs w:val="25"/>
              </w:rPr>
            </w:pPr>
            <w:r>
              <w:rPr>
                <w:szCs w:val="25"/>
              </w:rPr>
              <w:t>7</w:t>
            </w:r>
            <w:r w:rsidRPr="00E462A1">
              <w:rPr>
                <w:szCs w:val="25"/>
              </w:rPr>
              <w:t>00,000</w:t>
            </w:r>
          </w:p>
        </w:tc>
        <w:tc>
          <w:tcPr>
            <w:tcW w:w="1711" w:type="dxa"/>
          </w:tcPr>
          <w:p w:rsidR="003355F0" w:rsidRPr="00E462A1" w:rsidRDefault="003355F0" w:rsidP="00011C0D">
            <w:pPr>
              <w:spacing w:before="0" w:beforeAutospacing="0" w:after="0" w:afterAutospacing="0"/>
              <w:jc w:val="right"/>
              <w:rPr>
                <w:szCs w:val="25"/>
              </w:rPr>
            </w:pPr>
            <w:r>
              <w:rPr>
                <w:szCs w:val="25"/>
              </w:rPr>
              <w:t>1,400,000</w:t>
            </w:r>
          </w:p>
        </w:tc>
      </w:tr>
      <w:tr w:rsidR="003355F0" w:rsidRPr="00E462A1" w:rsidTr="003355F0">
        <w:trPr>
          <w:jc w:val="center"/>
        </w:trPr>
        <w:tc>
          <w:tcPr>
            <w:tcW w:w="2039" w:type="dxa"/>
            <w:vMerge/>
            <w:shd w:val="clear" w:color="auto" w:fill="auto"/>
          </w:tcPr>
          <w:p w:rsidR="003355F0" w:rsidRPr="00E462A1" w:rsidRDefault="003355F0" w:rsidP="00B60AD9">
            <w:pPr>
              <w:spacing w:before="0" w:beforeAutospacing="0" w:after="0" w:afterAutospacing="0"/>
              <w:jc w:val="both"/>
              <w:rPr>
                <w:b/>
                <w:szCs w:val="25"/>
              </w:rPr>
            </w:pPr>
          </w:p>
        </w:tc>
        <w:tc>
          <w:tcPr>
            <w:tcW w:w="1414" w:type="dxa"/>
            <w:shd w:val="clear" w:color="auto" w:fill="auto"/>
            <w:vAlign w:val="center"/>
          </w:tcPr>
          <w:p w:rsidR="003355F0" w:rsidRPr="00E462A1" w:rsidRDefault="003355F0" w:rsidP="00011C0D">
            <w:pPr>
              <w:spacing w:before="0" w:beforeAutospacing="0" w:after="0" w:afterAutospacing="0"/>
              <w:jc w:val="center"/>
              <w:rPr>
                <w:szCs w:val="25"/>
              </w:rPr>
            </w:pPr>
            <w:r w:rsidRPr="00E462A1">
              <w:rPr>
                <w:szCs w:val="25"/>
              </w:rPr>
              <w:t>Nhì</w:t>
            </w:r>
          </w:p>
        </w:tc>
        <w:tc>
          <w:tcPr>
            <w:tcW w:w="1399" w:type="dxa"/>
            <w:shd w:val="clear" w:color="auto" w:fill="auto"/>
            <w:vAlign w:val="center"/>
          </w:tcPr>
          <w:p w:rsidR="003355F0" w:rsidRPr="00E462A1" w:rsidRDefault="003355F0" w:rsidP="00011C0D">
            <w:pPr>
              <w:spacing w:before="0" w:beforeAutospacing="0" w:after="0" w:afterAutospacing="0"/>
              <w:jc w:val="center"/>
              <w:rPr>
                <w:szCs w:val="25"/>
              </w:rPr>
            </w:pPr>
            <w:r>
              <w:rPr>
                <w:szCs w:val="25"/>
              </w:rPr>
              <w:t>4</w:t>
            </w:r>
          </w:p>
        </w:tc>
        <w:tc>
          <w:tcPr>
            <w:tcW w:w="1472" w:type="dxa"/>
            <w:shd w:val="clear" w:color="auto" w:fill="auto"/>
            <w:vAlign w:val="center"/>
          </w:tcPr>
          <w:p w:rsidR="003355F0" w:rsidRPr="00E462A1" w:rsidRDefault="003355F0" w:rsidP="00011C0D">
            <w:pPr>
              <w:spacing w:before="0" w:beforeAutospacing="0" w:after="0" w:afterAutospacing="0"/>
              <w:jc w:val="right"/>
              <w:rPr>
                <w:szCs w:val="25"/>
              </w:rPr>
            </w:pPr>
            <w:r>
              <w:rPr>
                <w:szCs w:val="25"/>
              </w:rPr>
              <w:t>5</w:t>
            </w:r>
            <w:r w:rsidRPr="00E462A1">
              <w:rPr>
                <w:szCs w:val="25"/>
              </w:rPr>
              <w:t>00,000</w:t>
            </w:r>
          </w:p>
        </w:tc>
        <w:tc>
          <w:tcPr>
            <w:tcW w:w="1711" w:type="dxa"/>
          </w:tcPr>
          <w:p w:rsidR="003355F0" w:rsidRPr="00E462A1" w:rsidRDefault="003355F0" w:rsidP="00011C0D">
            <w:pPr>
              <w:spacing w:before="0" w:beforeAutospacing="0" w:after="0" w:afterAutospacing="0"/>
              <w:jc w:val="right"/>
              <w:rPr>
                <w:szCs w:val="25"/>
              </w:rPr>
            </w:pPr>
            <w:r>
              <w:rPr>
                <w:szCs w:val="25"/>
              </w:rPr>
              <w:t>2,000,000</w:t>
            </w:r>
          </w:p>
        </w:tc>
      </w:tr>
      <w:tr w:rsidR="003355F0" w:rsidRPr="00E462A1" w:rsidTr="003355F0">
        <w:trPr>
          <w:jc w:val="center"/>
        </w:trPr>
        <w:tc>
          <w:tcPr>
            <w:tcW w:w="2039" w:type="dxa"/>
            <w:vMerge/>
            <w:shd w:val="clear" w:color="auto" w:fill="auto"/>
          </w:tcPr>
          <w:p w:rsidR="003355F0" w:rsidRPr="00E462A1" w:rsidRDefault="003355F0" w:rsidP="00B60AD9">
            <w:pPr>
              <w:spacing w:before="0" w:beforeAutospacing="0" w:after="0" w:afterAutospacing="0"/>
              <w:jc w:val="both"/>
              <w:rPr>
                <w:b/>
                <w:szCs w:val="25"/>
              </w:rPr>
            </w:pPr>
          </w:p>
        </w:tc>
        <w:tc>
          <w:tcPr>
            <w:tcW w:w="1414" w:type="dxa"/>
            <w:shd w:val="clear" w:color="auto" w:fill="auto"/>
            <w:vAlign w:val="center"/>
          </w:tcPr>
          <w:p w:rsidR="003355F0" w:rsidRPr="00E462A1" w:rsidRDefault="003355F0" w:rsidP="00011C0D">
            <w:pPr>
              <w:spacing w:before="0" w:beforeAutospacing="0" w:after="0" w:afterAutospacing="0"/>
              <w:jc w:val="center"/>
              <w:rPr>
                <w:szCs w:val="25"/>
              </w:rPr>
            </w:pPr>
            <w:r w:rsidRPr="00E462A1">
              <w:rPr>
                <w:szCs w:val="25"/>
              </w:rPr>
              <w:t>Ba</w:t>
            </w:r>
          </w:p>
        </w:tc>
        <w:tc>
          <w:tcPr>
            <w:tcW w:w="1399" w:type="dxa"/>
            <w:shd w:val="clear" w:color="auto" w:fill="auto"/>
            <w:vAlign w:val="center"/>
          </w:tcPr>
          <w:p w:rsidR="003355F0" w:rsidRPr="00E462A1" w:rsidRDefault="003355F0" w:rsidP="00011C0D">
            <w:pPr>
              <w:spacing w:before="0" w:beforeAutospacing="0" w:after="0" w:afterAutospacing="0"/>
              <w:jc w:val="center"/>
              <w:rPr>
                <w:szCs w:val="25"/>
              </w:rPr>
            </w:pPr>
            <w:r>
              <w:rPr>
                <w:szCs w:val="25"/>
              </w:rPr>
              <w:t>4</w:t>
            </w:r>
          </w:p>
        </w:tc>
        <w:tc>
          <w:tcPr>
            <w:tcW w:w="1472" w:type="dxa"/>
            <w:shd w:val="clear" w:color="auto" w:fill="auto"/>
            <w:vAlign w:val="center"/>
          </w:tcPr>
          <w:p w:rsidR="003355F0" w:rsidRPr="00E462A1" w:rsidRDefault="003355F0" w:rsidP="00011C0D">
            <w:pPr>
              <w:spacing w:before="0" w:beforeAutospacing="0" w:after="0" w:afterAutospacing="0"/>
              <w:jc w:val="right"/>
              <w:rPr>
                <w:szCs w:val="25"/>
              </w:rPr>
            </w:pPr>
            <w:r>
              <w:rPr>
                <w:szCs w:val="25"/>
              </w:rPr>
              <w:t>3</w:t>
            </w:r>
            <w:r w:rsidRPr="00E462A1">
              <w:rPr>
                <w:szCs w:val="25"/>
              </w:rPr>
              <w:t>00,000</w:t>
            </w:r>
          </w:p>
        </w:tc>
        <w:tc>
          <w:tcPr>
            <w:tcW w:w="1711" w:type="dxa"/>
          </w:tcPr>
          <w:p w:rsidR="003355F0" w:rsidRPr="00E462A1" w:rsidRDefault="003355F0" w:rsidP="00011C0D">
            <w:pPr>
              <w:spacing w:before="0" w:beforeAutospacing="0" w:after="0" w:afterAutospacing="0"/>
              <w:jc w:val="right"/>
              <w:rPr>
                <w:szCs w:val="25"/>
              </w:rPr>
            </w:pPr>
            <w:r>
              <w:rPr>
                <w:szCs w:val="25"/>
              </w:rPr>
              <w:t>1,200,000</w:t>
            </w:r>
          </w:p>
        </w:tc>
      </w:tr>
      <w:tr w:rsidR="003355F0" w:rsidRPr="00E462A1" w:rsidTr="003355F0">
        <w:trPr>
          <w:jc w:val="center"/>
        </w:trPr>
        <w:tc>
          <w:tcPr>
            <w:tcW w:w="6324" w:type="dxa"/>
            <w:gridSpan w:val="4"/>
            <w:shd w:val="clear" w:color="auto" w:fill="auto"/>
            <w:vAlign w:val="center"/>
          </w:tcPr>
          <w:p w:rsidR="003355F0" w:rsidRPr="00E462A1" w:rsidRDefault="003355F0" w:rsidP="00B60AD9">
            <w:pPr>
              <w:spacing w:before="0" w:beforeAutospacing="0" w:after="0" w:afterAutospacing="0"/>
              <w:jc w:val="right"/>
              <w:rPr>
                <w:b/>
                <w:szCs w:val="25"/>
              </w:rPr>
            </w:pPr>
            <w:r w:rsidRPr="00E462A1">
              <w:rPr>
                <w:b/>
                <w:szCs w:val="25"/>
              </w:rPr>
              <w:t>Tổng cộng</w:t>
            </w:r>
          </w:p>
        </w:tc>
        <w:tc>
          <w:tcPr>
            <w:tcW w:w="1711" w:type="dxa"/>
          </w:tcPr>
          <w:p w:rsidR="003355F0" w:rsidRPr="00E462A1" w:rsidRDefault="003355F0" w:rsidP="00B60AD9">
            <w:pPr>
              <w:spacing w:before="0" w:beforeAutospacing="0" w:after="0" w:afterAutospacing="0"/>
              <w:jc w:val="right"/>
              <w:rPr>
                <w:b/>
                <w:szCs w:val="25"/>
              </w:rPr>
            </w:pPr>
            <w:r>
              <w:rPr>
                <w:b/>
                <w:szCs w:val="25"/>
              </w:rPr>
              <w:fldChar w:fldCharType="begin"/>
            </w:r>
            <w:r>
              <w:rPr>
                <w:b/>
                <w:szCs w:val="25"/>
              </w:rPr>
              <w:instrText xml:space="preserve"> =SUM(ABOVE) </w:instrText>
            </w:r>
            <w:r>
              <w:rPr>
                <w:b/>
                <w:szCs w:val="25"/>
              </w:rPr>
              <w:fldChar w:fldCharType="separate"/>
            </w:r>
            <w:r>
              <w:rPr>
                <w:b/>
                <w:noProof/>
                <w:szCs w:val="25"/>
              </w:rPr>
              <w:t>4,600,000</w:t>
            </w:r>
            <w:r>
              <w:rPr>
                <w:b/>
                <w:szCs w:val="25"/>
              </w:rPr>
              <w:fldChar w:fldCharType="end"/>
            </w:r>
          </w:p>
        </w:tc>
      </w:tr>
    </w:tbl>
    <w:p w:rsidR="000A1CFB" w:rsidRPr="00E462A1" w:rsidRDefault="00BA2910" w:rsidP="00D81930">
      <w:pPr>
        <w:pStyle w:val="Heading3"/>
      </w:pPr>
      <w:r w:rsidRPr="00E462A1">
        <w:t>3.</w:t>
      </w:r>
      <w:r w:rsidR="004573F9">
        <w:t>7</w:t>
      </w:r>
      <w:r w:rsidR="000A1CFB" w:rsidRPr="00E462A1">
        <w:t>. Văn nghệ</w:t>
      </w:r>
    </w:p>
    <w:p w:rsidR="000A1CFB" w:rsidRPr="006A688E" w:rsidRDefault="000A1CFB" w:rsidP="003C6CE6">
      <w:pPr>
        <w:spacing w:before="120" w:beforeAutospacing="0" w:after="0" w:afterAutospacing="0"/>
        <w:ind w:firstLine="360"/>
        <w:rPr>
          <w:b/>
          <w:i/>
          <w:szCs w:val="25"/>
        </w:rPr>
      </w:pPr>
      <w:r w:rsidRPr="006A688E">
        <w:rPr>
          <w:b/>
          <w:i/>
          <w:szCs w:val="25"/>
        </w:rPr>
        <w:sym w:font="Wingdings" w:char="F0D8"/>
      </w:r>
      <w:r w:rsidRPr="006A688E">
        <w:rPr>
          <w:b/>
          <w:i/>
          <w:szCs w:val="25"/>
        </w:rPr>
        <w:t xml:space="preserve"> Đối tượng tham gia:</w:t>
      </w:r>
    </w:p>
    <w:p w:rsidR="000A1CFB" w:rsidRPr="00E462A1" w:rsidRDefault="000A1CFB" w:rsidP="003C6CE6">
      <w:pPr>
        <w:pStyle w:val="ListParagraph"/>
        <w:spacing w:before="120" w:beforeAutospacing="0" w:after="0" w:afterAutospacing="0"/>
        <w:rPr>
          <w:szCs w:val="25"/>
        </w:rPr>
      </w:pPr>
      <w:r w:rsidRPr="00E462A1">
        <w:rPr>
          <w:szCs w:val="25"/>
        </w:rPr>
        <w:t>Toàn thể học sinh THPT và sinh viên các trường Đại học, Cao đẳng trên địa bàn thành phố Đà Nẵng</w:t>
      </w:r>
    </w:p>
    <w:p w:rsidR="000A1CFB" w:rsidRPr="00024BF4" w:rsidRDefault="000A1CFB" w:rsidP="003C6CE6">
      <w:pPr>
        <w:spacing w:before="120" w:beforeAutospacing="0" w:after="0" w:afterAutospacing="0"/>
        <w:ind w:firstLine="360"/>
        <w:rPr>
          <w:b/>
          <w:i/>
          <w:szCs w:val="25"/>
        </w:rPr>
      </w:pPr>
      <w:r w:rsidRPr="00024BF4">
        <w:rPr>
          <w:b/>
          <w:i/>
          <w:szCs w:val="25"/>
        </w:rPr>
        <w:sym w:font="Wingdings" w:char="F0D8"/>
      </w:r>
      <w:r w:rsidRPr="00024BF4">
        <w:rPr>
          <w:b/>
          <w:i/>
          <w:szCs w:val="25"/>
        </w:rPr>
        <w:t xml:space="preserve"> Thể lệ:</w:t>
      </w:r>
    </w:p>
    <w:p w:rsidR="000A1CFB" w:rsidRPr="00E462A1" w:rsidRDefault="000A1CFB" w:rsidP="003C6CE6">
      <w:pPr>
        <w:pStyle w:val="ListParagraph"/>
        <w:spacing w:before="120" w:beforeAutospacing="0" w:after="0" w:afterAutospacing="0"/>
        <w:rPr>
          <w:i/>
          <w:szCs w:val="25"/>
          <w:u w:val="single"/>
        </w:rPr>
      </w:pPr>
      <w:r w:rsidRPr="00E462A1">
        <w:rPr>
          <w:szCs w:val="25"/>
        </w:rPr>
        <w:t>Gồm 2 vòng: vòng sơ loại và vòng chung kết</w:t>
      </w:r>
    </w:p>
    <w:p w:rsidR="000A1CFB" w:rsidRPr="008C5ABF" w:rsidRDefault="000A1CFB" w:rsidP="003C6CE6">
      <w:pPr>
        <w:pStyle w:val="ListParagraph"/>
        <w:numPr>
          <w:ilvl w:val="0"/>
          <w:numId w:val="1"/>
        </w:numPr>
        <w:spacing w:before="120" w:beforeAutospacing="0" w:after="0" w:afterAutospacing="0"/>
        <w:ind w:left="720"/>
        <w:rPr>
          <w:b/>
          <w:i/>
          <w:szCs w:val="25"/>
          <w:u w:val="single"/>
        </w:rPr>
      </w:pPr>
      <w:r w:rsidRPr="008C5ABF">
        <w:rPr>
          <w:b/>
          <w:i/>
          <w:szCs w:val="25"/>
          <w:u w:val="single"/>
        </w:rPr>
        <w:t>Vòng sơ loại:</w:t>
      </w:r>
      <w:r w:rsidRPr="008C5ABF">
        <w:rPr>
          <w:b/>
          <w:szCs w:val="25"/>
        </w:rPr>
        <w:t xml:space="preserve"> </w:t>
      </w:r>
    </w:p>
    <w:p w:rsidR="000A1CFB" w:rsidRPr="008C5ABF" w:rsidRDefault="000A1CFB" w:rsidP="003C6CE6">
      <w:pPr>
        <w:pStyle w:val="ListParagraph"/>
        <w:numPr>
          <w:ilvl w:val="0"/>
          <w:numId w:val="16"/>
        </w:numPr>
        <w:spacing w:before="120" w:beforeAutospacing="0" w:after="0" w:afterAutospacing="0"/>
        <w:rPr>
          <w:szCs w:val="25"/>
        </w:rPr>
      </w:pPr>
      <w:r w:rsidRPr="008C5ABF">
        <w:rPr>
          <w:szCs w:val="25"/>
        </w:rPr>
        <w:t>Địa điểm: Cơ sở 182 Nguyễn Văn Linh</w:t>
      </w:r>
    </w:p>
    <w:p w:rsidR="000A1CFB" w:rsidRPr="008C5ABF" w:rsidRDefault="000A1CFB" w:rsidP="003C6CE6">
      <w:pPr>
        <w:pStyle w:val="ListParagraph"/>
        <w:numPr>
          <w:ilvl w:val="0"/>
          <w:numId w:val="16"/>
        </w:numPr>
        <w:spacing w:before="120" w:beforeAutospacing="0" w:after="0" w:afterAutospacing="0"/>
        <w:rPr>
          <w:szCs w:val="25"/>
        </w:rPr>
      </w:pPr>
      <w:r w:rsidRPr="008C5ABF">
        <w:rPr>
          <w:szCs w:val="25"/>
        </w:rPr>
        <w:t xml:space="preserve">Các thí sinh gửi thông tin đăng ký tham gia về cho </w:t>
      </w:r>
      <w:r w:rsidR="0019434A">
        <w:rPr>
          <w:szCs w:val="25"/>
        </w:rPr>
        <w:t>BTC</w:t>
      </w:r>
      <w:r w:rsidRPr="008C5ABF">
        <w:rPr>
          <w:szCs w:val="25"/>
        </w:rPr>
        <w:t xml:space="preserve"> (tên tiết mục tham dự, hình thức tham dự, họ và tên thí sinh, số điện thoại liên hệ, thông tin lớp và trường đang học)</w:t>
      </w:r>
    </w:p>
    <w:p w:rsidR="000A1CFB" w:rsidRPr="005634FA" w:rsidRDefault="000A1CFB" w:rsidP="003C6CE6">
      <w:pPr>
        <w:pStyle w:val="ListParagraph"/>
        <w:numPr>
          <w:ilvl w:val="0"/>
          <w:numId w:val="1"/>
        </w:numPr>
        <w:spacing w:before="120" w:beforeAutospacing="0" w:after="0" w:afterAutospacing="0"/>
        <w:ind w:left="720"/>
        <w:rPr>
          <w:b/>
          <w:i/>
          <w:szCs w:val="25"/>
          <w:u w:val="single"/>
        </w:rPr>
      </w:pPr>
      <w:r w:rsidRPr="005634FA">
        <w:rPr>
          <w:b/>
          <w:i/>
          <w:szCs w:val="25"/>
          <w:u w:val="single"/>
        </w:rPr>
        <w:lastRenderedPageBreak/>
        <w:t>Vòng chung kết:</w:t>
      </w:r>
    </w:p>
    <w:p w:rsidR="000A1CFB" w:rsidRPr="005634FA" w:rsidRDefault="000A1CFB" w:rsidP="003C6CE6">
      <w:pPr>
        <w:pStyle w:val="ListParagraph"/>
        <w:numPr>
          <w:ilvl w:val="0"/>
          <w:numId w:val="17"/>
        </w:numPr>
        <w:spacing w:before="120" w:beforeAutospacing="0" w:after="0" w:afterAutospacing="0"/>
        <w:rPr>
          <w:szCs w:val="25"/>
        </w:rPr>
      </w:pPr>
      <w:r w:rsidRPr="005634FA">
        <w:rPr>
          <w:szCs w:val="25"/>
        </w:rPr>
        <w:t xml:space="preserve">Thời gian: </w:t>
      </w:r>
      <w:r w:rsidR="001F42A5" w:rsidRPr="005634FA">
        <w:rPr>
          <w:szCs w:val="25"/>
        </w:rPr>
        <w:t xml:space="preserve">Buổi tối ngày </w:t>
      </w:r>
      <w:r w:rsidR="005634FA">
        <w:rPr>
          <w:szCs w:val="25"/>
        </w:rPr>
        <w:t>12</w:t>
      </w:r>
      <w:r w:rsidR="00BF7059" w:rsidRPr="005634FA">
        <w:rPr>
          <w:szCs w:val="25"/>
        </w:rPr>
        <w:t>/04/2014</w:t>
      </w:r>
    </w:p>
    <w:p w:rsidR="000A1CFB" w:rsidRPr="005634FA" w:rsidRDefault="000A1CFB" w:rsidP="003C6CE6">
      <w:pPr>
        <w:pStyle w:val="ListParagraph"/>
        <w:numPr>
          <w:ilvl w:val="0"/>
          <w:numId w:val="17"/>
        </w:numPr>
        <w:spacing w:before="120" w:beforeAutospacing="0" w:after="0" w:afterAutospacing="0"/>
        <w:rPr>
          <w:szCs w:val="25"/>
        </w:rPr>
      </w:pPr>
      <w:r w:rsidRPr="005634FA">
        <w:rPr>
          <w:szCs w:val="25"/>
        </w:rPr>
        <w:t>Địa điểm: Sân trường 182 Nguyễn Văn Linh</w:t>
      </w:r>
    </w:p>
    <w:p w:rsidR="000A1CFB" w:rsidRPr="00024BF4" w:rsidRDefault="000A1CFB" w:rsidP="003C6CE6">
      <w:pPr>
        <w:spacing w:before="120" w:beforeAutospacing="0" w:after="0" w:afterAutospacing="0"/>
        <w:ind w:firstLine="360"/>
        <w:rPr>
          <w:b/>
          <w:i/>
          <w:szCs w:val="25"/>
        </w:rPr>
      </w:pPr>
      <w:r w:rsidRPr="00024BF4">
        <w:rPr>
          <w:b/>
          <w:i/>
          <w:szCs w:val="25"/>
        </w:rPr>
        <w:sym w:font="Wingdings" w:char="F0D8"/>
      </w:r>
      <w:r w:rsidRPr="00024BF4">
        <w:rPr>
          <w:b/>
          <w:i/>
          <w:szCs w:val="25"/>
        </w:rPr>
        <w:t xml:space="preserve"> Quy định chung:</w:t>
      </w:r>
    </w:p>
    <w:p w:rsidR="000A1CFB" w:rsidRPr="00E462A1" w:rsidRDefault="000A1CFB" w:rsidP="00F459A7">
      <w:pPr>
        <w:numPr>
          <w:ilvl w:val="0"/>
          <w:numId w:val="5"/>
        </w:numPr>
        <w:spacing w:before="0" w:beforeAutospacing="0" w:after="0" w:afterAutospacing="0"/>
        <w:rPr>
          <w:szCs w:val="25"/>
        </w:rPr>
      </w:pPr>
      <w:r w:rsidRPr="00E462A1">
        <w:rPr>
          <w:szCs w:val="25"/>
        </w:rPr>
        <w:t>Không hạn c</w:t>
      </w:r>
      <w:bookmarkStart w:id="0" w:name="_GoBack"/>
      <w:bookmarkEnd w:id="0"/>
      <w:r w:rsidRPr="00E462A1">
        <w:rPr>
          <w:szCs w:val="25"/>
        </w:rPr>
        <w:t>hế số lượng diễn viên cho 1 tiết mục; khuyến khích các đơn vị động viên 100% sinh viên tham gia biểu diễn</w:t>
      </w:r>
    </w:p>
    <w:p w:rsidR="000A1CFB" w:rsidRPr="00E462A1" w:rsidRDefault="000A1CFB" w:rsidP="00F459A7">
      <w:pPr>
        <w:numPr>
          <w:ilvl w:val="0"/>
          <w:numId w:val="5"/>
        </w:numPr>
        <w:spacing w:before="0" w:beforeAutospacing="0" w:after="0" w:afterAutospacing="0"/>
        <w:rPr>
          <w:szCs w:val="25"/>
        </w:rPr>
      </w:pPr>
      <w:r w:rsidRPr="00E462A1">
        <w:rPr>
          <w:szCs w:val="25"/>
        </w:rPr>
        <w:t xml:space="preserve">Các </w:t>
      </w:r>
      <w:r w:rsidR="00C00C90">
        <w:rPr>
          <w:szCs w:val="25"/>
        </w:rPr>
        <w:t xml:space="preserve">thí sinh </w:t>
      </w:r>
      <w:r w:rsidRPr="00E462A1">
        <w:rPr>
          <w:szCs w:val="25"/>
        </w:rPr>
        <w:t>chủ động thu đĩa nhạc nền để biểu diễn, BTC hỗ trợ âm thanh, ánh sáng.</w:t>
      </w:r>
    </w:p>
    <w:p w:rsidR="000A1CFB" w:rsidRPr="0019434A" w:rsidRDefault="000A1CFB" w:rsidP="0019434A">
      <w:pPr>
        <w:numPr>
          <w:ilvl w:val="0"/>
          <w:numId w:val="5"/>
        </w:numPr>
        <w:spacing w:before="0" w:beforeAutospacing="0" w:after="0" w:afterAutospacing="0"/>
        <w:rPr>
          <w:szCs w:val="25"/>
        </w:rPr>
      </w:pPr>
      <w:r w:rsidRPr="00E462A1">
        <w:rPr>
          <w:szCs w:val="25"/>
        </w:rPr>
        <w:t xml:space="preserve">Các tiết mục dự thi phải đúng như bản đăng ký với </w:t>
      </w:r>
      <w:r w:rsidR="0019434A">
        <w:rPr>
          <w:szCs w:val="25"/>
        </w:rPr>
        <w:t>BTC</w:t>
      </w:r>
      <w:r w:rsidRPr="0019434A">
        <w:rPr>
          <w:szCs w:val="25"/>
        </w:rPr>
        <w:t>.</w:t>
      </w:r>
    </w:p>
    <w:p w:rsidR="000A1CFB" w:rsidRPr="00E462A1" w:rsidRDefault="000A1CFB" w:rsidP="00F459A7">
      <w:pPr>
        <w:numPr>
          <w:ilvl w:val="0"/>
          <w:numId w:val="5"/>
        </w:numPr>
        <w:spacing w:before="0" w:beforeAutospacing="0" w:after="0" w:afterAutospacing="0"/>
        <w:rPr>
          <w:szCs w:val="25"/>
        </w:rPr>
      </w:pPr>
      <w:r w:rsidRPr="00E462A1">
        <w:rPr>
          <w:szCs w:val="25"/>
        </w:rPr>
        <w:t>Các tiết mục dự thi biểu diễn không quá 10 phút. Nếu quá thời gian sẽ bị trừ điểm</w:t>
      </w:r>
    </w:p>
    <w:p w:rsidR="000A1CFB" w:rsidRPr="00E462A1" w:rsidRDefault="000A1CFB" w:rsidP="00F459A7">
      <w:pPr>
        <w:numPr>
          <w:ilvl w:val="0"/>
          <w:numId w:val="5"/>
        </w:numPr>
        <w:spacing w:before="0" w:beforeAutospacing="0" w:after="0" w:afterAutospacing="0"/>
        <w:rPr>
          <w:szCs w:val="25"/>
        </w:rPr>
      </w:pPr>
      <w:r w:rsidRPr="00E462A1">
        <w:rPr>
          <w:szCs w:val="25"/>
        </w:rPr>
        <w:t xml:space="preserve">Các thí sinh phải tự chuẩn bị trang phục và tất cả các đạo cụ cần thiết phục vụ tiết mục của mình (như nhạc cụ, đĩa nhạc, vật dụng khác…), </w:t>
      </w:r>
      <w:r w:rsidR="0019434A">
        <w:rPr>
          <w:szCs w:val="25"/>
        </w:rPr>
        <w:t>BTC</w:t>
      </w:r>
      <w:r w:rsidRPr="00E462A1">
        <w:rPr>
          <w:szCs w:val="25"/>
        </w:rPr>
        <w:t xml:space="preserve"> chỉ chuẩn bị sân khấu và âm thanh (mic, đầu đọc đĩa…)</w:t>
      </w:r>
    </w:p>
    <w:p w:rsidR="000A1CFB" w:rsidRPr="00E462A1" w:rsidRDefault="000A1CFB" w:rsidP="00F459A7">
      <w:pPr>
        <w:numPr>
          <w:ilvl w:val="0"/>
          <w:numId w:val="5"/>
        </w:numPr>
        <w:spacing w:before="0" w:beforeAutospacing="0" w:after="0" w:afterAutospacing="0"/>
        <w:rPr>
          <w:szCs w:val="25"/>
        </w:rPr>
      </w:pPr>
      <w:r w:rsidRPr="00E462A1">
        <w:rPr>
          <w:szCs w:val="25"/>
        </w:rPr>
        <w:t xml:space="preserve">Thí sinh phải tôn trọng và tuân theo các quy tắc và thứ tự do </w:t>
      </w:r>
      <w:r w:rsidR="00C50D71">
        <w:rPr>
          <w:szCs w:val="25"/>
        </w:rPr>
        <w:t>BTC</w:t>
      </w:r>
      <w:r w:rsidRPr="00E462A1">
        <w:rPr>
          <w:szCs w:val="25"/>
        </w:rPr>
        <w:t xml:space="preserve"> sắp xếp.</w:t>
      </w:r>
    </w:p>
    <w:p w:rsidR="000A1CFB" w:rsidRPr="00E462A1" w:rsidRDefault="000A1CFB" w:rsidP="00F459A7">
      <w:pPr>
        <w:numPr>
          <w:ilvl w:val="0"/>
          <w:numId w:val="5"/>
        </w:numPr>
        <w:spacing w:before="0" w:beforeAutospacing="0" w:after="0" w:afterAutospacing="0"/>
        <w:rPr>
          <w:szCs w:val="25"/>
        </w:rPr>
      </w:pPr>
      <w:r w:rsidRPr="00E462A1">
        <w:rPr>
          <w:szCs w:val="25"/>
        </w:rPr>
        <w:t xml:space="preserve">Trong trường hợp xảy ra sự cố về âm thanh ánh sáng, lỗi của </w:t>
      </w:r>
      <w:r w:rsidR="00C50D71">
        <w:rPr>
          <w:szCs w:val="25"/>
        </w:rPr>
        <w:t>BTC</w:t>
      </w:r>
      <w:r w:rsidRPr="00E462A1">
        <w:rPr>
          <w:szCs w:val="25"/>
        </w:rPr>
        <w:t>, thí sinh có thể trình bày lại tiết mục ngay sau khi khắc phục sự cố.</w:t>
      </w:r>
    </w:p>
    <w:p w:rsidR="000A1CFB" w:rsidRPr="00DC3EC2" w:rsidRDefault="000A1CFB" w:rsidP="003C6CE6">
      <w:pPr>
        <w:spacing w:before="120" w:beforeAutospacing="0" w:after="0" w:afterAutospacing="0"/>
        <w:ind w:firstLine="360"/>
        <w:rPr>
          <w:b/>
          <w:i/>
          <w:szCs w:val="25"/>
        </w:rPr>
      </w:pPr>
      <w:r w:rsidRPr="00DC3EC2">
        <w:rPr>
          <w:b/>
          <w:i/>
          <w:szCs w:val="25"/>
        </w:rPr>
        <w:sym w:font="Wingdings" w:char="F0D8"/>
      </w:r>
      <w:r w:rsidRPr="00DC3EC2">
        <w:rPr>
          <w:b/>
          <w:i/>
          <w:szCs w:val="25"/>
        </w:rPr>
        <w:t xml:space="preserve"> Giải thưởng:</w:t>
      </w:r>
    </w:p>
    <w:tbl>
      <w:tblPr>
        <w:tblW w:w="7538"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8"/>
        <w:gridCol w:w="1332"/>
        <w:gridCol w:w="1216"/>
        <w:gridCol w:w="1502"/>
      </w:tblGrid>
      <w:tr w:rsidR="00C202D0" w:rsidRPr="00E462A1" w:rsidTr="00C202D0">
        <w:trPr>
          <w:trHeight w:val="330"/>
          <w:jc w:val="center"/>
        </w:trPr>
        <w:tc>
          <w:tcPr>
            <w:tcW w:w="3488" w:type="dxa"/>
            <w:shd w:val="clear" w:color="auto" w:fill="auto"/>
            <w:noWrap/>
            <w:vAlign w:val="bottom"/>
          </w:tcPr>
          <w:p w:rsidR="00C202D0" w:rsidRPr="00E462A1" w:rsidRDefault="00C202D0" w:rsidP="00F459A7">
            <w:pPr>
              <w:spacing w:before="0" w:beforeAutospacing="0" w:after="0" w:afterAutospacing="0" w:line="240" w:lineRule="auto"/>
              <w:jc w:val="center"/>
              <w:rPr>
                <w:rFonts w:eastAsia="Times New Roman"/>
                <w:b/>
                <w:color w:val="000000"/>
                <w:szCs w:val="25"/>
              </w:rPr>
            </w:pPr>
            <w:r w:rsidRPr="00E462A1">
              <w:rPr>
                <w:rFonts w:eastAsia="Times New Roman"/>
                <w:b/>
                <w:color w:val="000000"/>
                <w:szCs w:val="25"/>
              </w:rPr>
              <w:t>Giải</w:t>
            </w:r>
          </w:p>
        </w:tc>
        <w:tc>
          <w:tcPr>
            <w:tcW w:w="1332" w:type="dxa"/>
            <w:shd w:val="clear" w:color="auto" w:fill="auto"/>
            <w:noWrap/>
            <w:vAlign w:val="bottom"/>
          </w:tcPr>
          <w:p w:rsidR="00C202D0" w:rsidRPr="00E462A1" w:rsidRDefault="00C202D0" w:rsidP="00F459A7">
            <w:pPr>
              <w:spacing w:before="0" w:beforeAutospacing="0" w:after="0" w:afterAutospacing="0" w:line="240" w:lineRule="auto"/>
              <w:jc w:val="center"/>
              <w:rPr>
                <w:rFonts w:eastAsia="Times New Roman"/>
                <w:b/>
                <w:color w:val="000000"/>
                <w:szCs w:val="25"/>
              </w:rPr>
            </w:pPr>
            <w:r w:rsidRPr="00E462A1">
              <w:rPr>
                <w:rFonts w:eastAsia="Times New Roman"/>
                <w:b/>
                <w:color w:val="000000"/>
                <w:szCs w:val="25"/>
              </w:rPr>
              <w:t>Số lượng</w:t>
            </w:r>
          </w:p>
        </w:tc>
        <w:tc>
          <w:tcPr>
            <w:tcW w:w="1216" w:type="dxa"/>
            <w:shd w:val="clear" w:color="auto" w:fill="auto"/>
            <w:noWrap/>
            <w:vAlign w:val="bottom"/>
          </w:tcPr>
          <w:p w:rsidR="00C202D0" w:rsidRPr="00E462A1" w:rsidRDefault="00C202D0" w:rsidP="00F459A7">
            <w:pPr>
              <w:spacing w:before="0" w:beforeAutospacing="0" w:after="0" w:afterAutospacing="0" w:line="240" w:lineRule="auto"/>
              <w:jc w:val="center"/>
              <w:rPr>
                <w:rFonts w:eastAsia="Times New Roman"/>
                <w:b/>
                <w:color w:val="000000"/>
                <w:szCs w:val="25"/>
              </w:rPr>
            </w:pPr>
            <w:r w:rsidRPr="00E462A1">
              <w:rPr>
                <w:rFonts w:eastAsia="Times New Roman"/>
                <w:b/>
                <w:color w:val="000000"/>
                <w:szCs w:val="25"/>
              </w:rPr>
              <w:t>Đơn giá</w:t>
            </w:r>
          </w:p>
        </w:tc>
        <w:tc>
          <w:tcPr>
            <w:tcW w:w="1502" w:type="dxa"/>
            <w:shd w:val="clear" w:color="auto" w:fill="auto"/>
            <w:noWrap/>
            <w:vAlign w:val="bottom"/>
          </w:tcPr>
          <w:p w:rsidR="00C202D0" w:rsidRPr="00E462A1" w:rsidRDefault="00C202D0" w:rsidP="00F459A7">
            <w:pPr>
              <w:spacing w:before="0" w:beforeAutospacing="0" w:after="0" w:afterAutospacing="0" w:line="240" w:lineRule="auto"/>
              <w:jc w:val="center"/>
              <w:rPr>
                <w:rFonts w:eastAsia="Times New Roman"/>
                <w:b/>
                <w:color w:val="000000"/>
                <w:szCs w:val="25"/>
              </w:rPr>
            </w:pPr>
            <w:r w:rsidRPr="00E462A1">
              <w:rPr>
                <w:rFonts w:eastAsia="Times New Roman"/>
                <w:b/>
                <w:color w:val="000000"/>
                <w:szCs w:val="25"/>
              </w:rPr>
              <w:t>Thành tiền</w:t>
            </w:r>
          </w:p>
        </w:tc>
      </w:tr>
      <w:tr w:rsidR="00C202D0" w:rsidRPr="00E462A1" w:rsidTr="00C202D0">
        <w:trPr>
          <w:trHeight w:val="330"/>
          <w:jc w:val="center"/>
        </w:trPr>
        <w:tc>
          <w:tcPr>
            <w:tcW w:w="3488" w:type="dxa"/>
            <w:shd w:val="clear" w:color="auto" w:fill="auto"/>
            <w:noWrap/>
            <w:vAlign w:val="bottom"/>
            <w:hideMark/>
          </w:tcPr>
          <w:p w:rsidR="00C202D0" w:rsidRPr="00E462A1" w:rsidRDefault="00C202D0" w:rsidP="00F459A7">
            <w:pPr>
              <w:spacing w:before="0" w:beforeAutospacing="0" w:after="0" w:afterAutospacing="0" w:line="240" w:lineRule="auto"/>
              <w:rPr>
                <w:rFonts w:eastAsia="Times New Roman"/>
                <w:color w:val="000000"/>
                <w:szCs w:val="25"/>
              </w:rPr>
            </w:pPr>
            <w:r w:rsidRPr="00E462A1">
              <w:rPr>
                <w:rFonts w:eastAsia="Times New Roman"/>
                <w:color w:val="000000"/>
                <w:szCs w:val="25"/>
              </w:rPr>
              <w:t>Giải Nhất</w:t>
            </w:r>
          </w:p>
        </w:tc>
        <w:tc>
          <w:tcPr>
            <w:tcW w:w="1332" w:type="dxa"/>
            <w:shd w:val="clear" w:color="auto" w:fill="auto"/>
            <w:noWrap/>
            <w:vAlign w:val="bottom"/>
            <w:hideMark/>
          </w:tcPr>
          <w:p w:rsidR="00C202D0" w:rsidRPr="00E462A1" w:rsidRDefault="00C202D0" w:rsidP="00F459A7">
            <w:pPr>
              <w:spacing w:before="0" w:beforeAutospacing="0" w:after="0" w:afterAutospacing="0" w:line="240" w:lineRule="auto"/>
              <w:jc w:val="center"/>
              <w:rPr>
                <w:rFonts w:eastAsia="Times New Roman"/>
                <w:color w:val="000000"/>
                <w:szCs w:val="25"/>
              </w:rPr>
            </w:pPr>
            <w:r w:rsidRPr="00E462A1">
              <w:rPr>
                <w:rFonts w:eastAsia="Times New Roman"/>
                <w:color w:val="000000"/>
                <w:szCs w:val="25"/>
              </w:rPr>
              <w:t>1</w:t>
            </w:r>
          </w:p>
        </w:tc>
        <w:tc>
          <w:tcPr>
            <w:tcW w:w="1216" w:type="dxa"/>
            <w:shd w:val="clear" w:color="auto" w:fill="auto"/>
            <w:noWrap/>
            <w:vAlign w:val="bottom"/>
            <w:hideMark/>
          </w:tcPr>
          <w:p w:rsidR="00C202D0" w:rsidRPr="00E462A1" w:rsidRDefault="00C202D0" w:rsidP="00F459A7">
            <w:pPr>
              <w:spacing w:before="0" w:beforeAutospacing="0" w:after="0" w:afterAutospacing="0" w:line="240" w:lineRule="auto"/>
              <w:jc w:val="right"/>
              <w:rPr>
                <w:rFonts w:eastAsia="Times New Roman"/>
                <w:color w:val="000000"/>
                <w:szCs w:val="25"/>
              </w:rPr>
            </w:pPr>
            <w:r w:rsidRPr="00E462A1">
              <w:rPr>
                <w:rFonts w:eastAsia="Times New Roman"/>
                <w:color w:val="000000"/>
                <w:szCs w:val="25"/>
              </w:rPr>
              <w:t>1,000,000</w:t>
            </w:r>
          </w:p>
        </w:tc>
        <w:tc>
          <w:tcPr>
            <w:tcW w:w="1502" w:type="dxa"/>
            <w:shd w:val="clear" w:color="auto" w:fill="auto"/>
            <w:noWrap/>
            <w:vAlign w:val="bottom"/>
            <w:hideMark/>
          </w:tcPr>
          <w:p w:rsidR="00C202D0" w:rsidRPr="00E462A1" w:rsidRDefault="00C202D0" w:rsidP="00F459A7">
            <w:pPr>
              <w:spacing w:before="0" w:beforeAutospacing="0" w:after="0" w:afterAutospacing="0" w:line="240" w:lineRule="auto"/>
              <w:jc w:val="right"/>
              <w:rPr>
                <w:rFonts w:eastAsia="Times New Roman"/>
                <w:color w:val="000000"/>
                <w:szCs w:val="25"/>
              </w:rPr>
            </w:pPr>
            <w:r w:rsidRPr="00E462A1">
              <w:rPr>
                <w:rFonts w:eastAsia="Times New Roman"/>
                <w:color w:val="000000"/>
                <w:szCs w:val="25"/>
              </w:rPr>
              <w:t>1,000,000</w:t>
            </w:r>
          </w:p>
        </w:tc>
      </w:tr>
      <w:tr w:rsidR="00C202D0" w:rsidRPr="00E462A1" w:rsidTr="00C202D0">
        <w:trPr>
          <w:trHeight w:val="330"/>
          <w:jc w:val="center"/>
        </w:trPr>
        <w:tc>
          <w:tcPr>
            <w:tcW w:w="3488" w:type="dxa"/>
            <w:shd w:val="clear" w:color="auto" w:fill="auto"/>
            <w:noWrap/>
            <w:vAlign w:val="bottom"/>
            <w:hideMark/>
          </w:tcPr>
          <w:p w:rsidR="00C202D0" w:rsidRPr="00E462A1" w:rsidRDefault="00C202D0" w:rsidP="00F459A7">
            <w:pPr>
              <w:spacing w:before="0" w:beforeAutospacing="0" w:after="0" w:afterAutospacing="0" w:line="240" w:lineRule="auto"/>
              <w:rPr>
                <w:rFonts w:eastAsia="Times New Roman"/>
                <w:color w:val="000000"/>
                <w:szCs w:val="25"/>
              </w:rPr>
            </w:pPr>
            <w:r w:rsidRPr="00E462A1">
              <w:rPr>
                <w:rFonts w:eastAsia="Times New Roman"/>
                <w:color w:val="000000"/>
                <w:szCs w:val="25"/>
              </w:rPr>
              <w:t>Giải Nhì</w:t>
            </w:r>
          </w:p>
        </w:tc>
        <w:tc>
          <w:tcPr>
            <w:tcW w:w="1332" w:type="dxa"/>
            <w:shd w:val="clear" w:color="auto" w:fill="auto"/>
            <w:noWrap/>
            <w:vAlign w:val="bottom"/>
            <w:hideMark/>
          </w:tcPr>
          <w:p w:rsidR="00C202D0" w:rsidRPr="00E462A1" w:rsidRDefault="00C202D0" w:rsidP="00F459A7">
            <w:pPr>
              <w:spacing w:before="0" w:beforeAutospacing="0" w:after="0" w:afterAutospacing="0" w:line="240" w:lineRule="auto"/>
              <w:jc w:val="center"/>
              <w:rPr>
                <w:rFonts w:eastAsia="Times New Roman"/>
                <w:color w:val="000000"/>
                <w:szCs w:val="25"/>
              </w:rPr>
            </w:pPr>
            <w:r w:rsidRPr="00E462A1">
              <w:rPr>
                <w:rFonts w:eastAsia="Times New Roman"/>
                <w:color w:val="000000"/>
                <w:szCs w:val="25"/>
              </w:rPr>
              <w:t>1</w:t>
            </w:r>
          </w:p>
        </w:tc>
        <w:tc>
          <w:tcPr>
            <w:tcW w:w="1216" w:type="dxa"/>
            <w:shd w:val="clear" w:color="auto" w:fill="auto"/>
            <w:noWrap/>
            <w:vAlign w:val="bottom"/>
            <w:hideMark/>
          </w:tcPr>
          <w:p w:rsidR="00C202D0" w:rsidRPr="00E462A1" w:rsidRDefault="00C202D0" w:rsidP="00F459A7">
            <w:pPr>
              <w:spacing w:before="0" w:beforeAutospacing="0" w:after="0" w:afterAutospacing="0" w:line="240" w:lineRule="auto"/>
              <w:jc w:val="right"/>
              <w:rPr>
                <w:rFonts w:eastAsia="Times New Roman"/>
                <w:color w:val="000000"/>
                <w:szCs w:val="25"/>
              </w:rPr>
            </w:pPr>
            <w:r w:rsidRPr="00E462A1">
              <w:rPr>
                <w:rFonts w:eastAsia="Times New Roman"/>
                <w:color w:val="000000"/>
                <w:szCs w:val="25"/>
              </w:rPr>
              <w:t>700,000</w:t>
            </w:r>
          </w:p>
        </w:tc>
        <w:tc>
          <w:tcPr>
            <w:tcW w:w="1502" w:type="dxa"/>
            <w:shd w:val="clear" w:color="auto" w:fill="auto"/>
            <w:noWrap/>
            <w:vAlign w:val="bottom"/>
            <w:hideMark/>
          </w:tcPr>
          <w:p w:rsidR="00C202D0" w:rsidRPr="00E462A1" w:rsidRDefault="00C202D0" w:rsidP="00F459A7">
            <w:pPr>
              <w:spacing w:before="0" w:beforeAutospacing="0" w:after="0" w:afterAutospacing="0" w:line="240" w:lineRule="auto"/>
              <w:jc w:val="right"/>
              <w:rPr>
                <w:rFonts w:eastAsia="Times New Roman"/>
                <w:color w:val="000000"/>
                <w:szCs w:val="25"/>
              </w:rPr>
            </w:pPr>
            <w:r w:rsidRPr="00E462A1">
              <w:rPr>
                <w:rFonts w:eastAsia="Times New Roman"/>
                <w:color w:val="000000"/>
                <w:szCs w:val="25"/>
              </w:rPr>
              <w:t>700,000</w:t>
            </w:r>
          </w:p>
        </w:tc>
      </w:tr>
      <w:tr w:rsidR="00C202D0" w:rsidRPr="00E462A1" w:rsidTr="00C202D0">
        <w:trPr>
          <w:trHeight w:val="330"/>
          <w:jc w:val="center"/>
        </w:trPr>
        <w:tc>
          <w:tcPr>
            <w:tcW w:w="3488" w:type="dxa"/>
            <w:shd w:val="clear" w:color="auto" w:fill="auto"/>
            <w:noWrap/>
            <w:vAlign w:val="bottom"/>
            <w:hideMark/>
          </w:tcPr>
          <w:p w:rsidR="00C202D0" w:rsidRPr="00E462A1" w:rsidRDefault="00C202D0" w:rsidP="00F459A7">
            <w:pPr>
              <w:spacing w:before="0" w:beforeAutospacing="0" w:after="0" w:afterAutospacing="0" w:line="240" w:lineRule="auto"/>
              <w:rPr>
                <w:rFonts w:eastAsia="Times New Roman"/>
                <w:color w:val="000000"/>
                <w:szCs w:val="25"/>
              </w:rPr>
            </w:pPr>
            <w:r w:rsidRPr="00E462A1">
              <w:rPr>
                <w:rFonts w:eastAsia="Times New Roman"/>
                <w:color w:val="000000"/>
                <w:szCs w:val="25"/>
              </w:rPr>
              <w:t>Giải Ba</w:t>
            </w:r>
          </w:p>
        </w:tc>
        <w:tc>
          <w:tcPr>
            <w:tcW w:w="1332" w:type="dxa"/>
            <w:shd w:val="clear" w:color="auto" w:fill="auto"/>
            <w:noWrap/>
            <w:vAlign w:val="bottom"/>
            <w:hideMark/>
          </w:tcPr>
          <w:p w:rsidR="00C202D0" w:rsidRPr="00E462A1" w:rsidRDefault="00C202D0" w:rsidP="00F459A7">
            <w:pPr>
              <w:spacing w:before="0" w:beforeAutospacing="0" w:after="0" w:afterAutospacing="0" w:line="240" w:lineRule="auto"/>
              <w:jc w:val="center"/>
              <w:rPr>
                <w:rFonts w:eastAsia="Times New Roman"/>
                <w:color w:val="000000"/>
                <w:szCs w:val="25"/>
              </w:rPr>
            </w:pPr>
            <w:r w:rsidRPr="00E462A1">
              <w:rPr>
                <w:rFonts w:eastAsia="Times New Roman"/>
                <w:color w:val="000000"/>
                <w:szCs w:val="25"/>
              </w:rPr>
              <w:t>2</w:t>
            </w:r>
          </w:p>
        </w:tc>
        <w:tc>
          <w:tcPr>
            <w:tcW w:w="1216" w:type="dxa"/>
            <w:shd w:val="clear" w:color="auto" w:fill="auto"/>
            <w:noWrap/>
            <w:vAlign w:val="bottom"/>
            <w:hideMark/>
          </w:tcPr>
          <w:p w:rsidR="00C202D0" w:rsidRPr="00E462A1" w:rsidRDefault="00C202D0" w:rsidP="00F459A7">
            <w:pPr>
              <w:spacing w:before="0" w:beforeAutospacing="0" w:after="0" w:afterAutospacing="0" w:line="240" w:lineRule="auto"/>
              <w:jc w:val="right"/>
              <w:rPr>
                <w:rFonts w:eastAsia="Times New Roman"/>
                <w:color w:val="000000"/>
                <w:szCs w:val="25"/>
              </w:rPr>
            </w:pPr>
            <w:r w:rsidRPr="00E462A1">
              <w:rPr>
                <w:rFonts w:eastAsia="Times New Roman"/>
                <w:color w:val="000000"/>
                <w:szCs w:val="25"/>
              </w:rPr>
              <w:t>500,000</w:t>
            </w:r>
          </w:p>
        </w:tc>
        <w:tc>
          <w:tcPr>
            <w:tcW w:w="1502" w:type="dxa"/>
            <w:shd w:val="clear" w:color="auto" w:fill="auto"/>
            <w:noWrap/>
            <w:vAlign w:val="bottom"/>
            <w:hideMark/>
          </w:tcPr>
          <w:p w:rsidR="00C202D0" w:rsidRPr="00E462A1" w:rsidRDefault="00C202D0" w:rsidP="00F459A7">
            <w:pPr>
              <w:spacing w:before="0" w:beforeAutospacing="0" w:after="0" w:afterAutospacing="0" w:line="240" w:lineRule="auto"/>
              <w:jc w:val="right"/>
              <w:rPr>
                <w:rFonts w:eastAsia="Times New Roman"/>
                <w:color w:val="000000"/>
                <w:szCs w:val="25"/>
              </w:rPr>
            </w:pPr>
            <w:r w:rsidRPr="00E462A1">
              <w:rPr>
                <w:rFonts w:eastAsia="Times New Roman"/>
                <w:color w:val="000000"/>
                <w:szCs w:val="25"/>
              </w:rPr>
              <w:t>1,000,000</w:t>
            </w:r>
          </w:p>
        </w:tc>
      </w:tr>
      <w:tr w:rsidR="00C202D0" w:rsidRPr="00E462A1" w:rsidTr="00C202D0">
        <w:trPr>
          <w:trHeight w:val="330"/>
          <w:jc w:val="center"/>
        </w:trPr>
        <w:tc>
          <w:tcPr>
            <w:tcW w:w="3488" w:type="dxa"/>
            <w:shd w:val="clear" w:color="auto" w:fill="auto"/>
            <w:noWrap/>
            <w:vAlign w:val="bottom"/>
            <w:hideMark/>
          </w:tcPr>
          <w:p w:rsidR="00C202D0" w:rsidRPr="00E462A1" w:rsidRDefault="00C202D0" w:rsidP="00F459A7">
            <w:pPr>
              <w:spacing w:before="0" w:beforeAutospacing="0" w:after="0" w:afterAutospacing="0" w:line="240" w:lineRule="auto"/>
              <w:rPr>
                <w:rFonts w:eastAsia="Times New Roman"/>
                <w:color w:val="000000"/>
                <w:szCs w:val="25"/>
              </w:rPr>
            </w:pPr>
            <w:r w:rsidRPr="00E462A1">
              <w:rPr>
                <w:rFonts w:eastAsia="Times New Roman"/>
                <w:color w:val="000000"/>
                <w:szCs w:val="25"/>
              </w:rPr>
              <w:t xml:space="preserve">Giải </w:t>
            </w:r>
            <w:r w:rsidR="00A60B3A">
              <w:rPr>
                <w:rFonts w:eastAsia="Times New Roman"/>
                <w:color w:val="000000"/>
                <w:szCs w:val="25"/>
              </w:rPr>
              <w:t>P</w:t>
            </w:r>
            <w:r w:rsidRPr="00E462A1">
              <w:rPr>
                <w:rFonts w:eastAsia="Times New Roman"/>
                <w:color w:val="000000"/>
                <w:szCs w:val="25"/>
              </w:rPr>
              <w:t>hong cách</w:t>
            </w:r>
          </w:p>
        </w:tc>
        <w:tc>
          <w:tcPr>
            <w:tcW w:w="1332" w:type="dxa"/>
            <w:shd w:val="clear" w:color="auto" w:fill="auto"/>
            <w:noWrap/>
            <w:vAlign w:val="bottom"/>
            <w:hideMark/>
          </w:tcPr>
          <w:p w:rsidR="00C202D0" w:rsidRPr="00E462A1" w:rsidRDefault="00C202D0" w:rsidP="00F459A7">
            <w:pPr>
              <w:spacing w:before="0" w:beforeAutospacing="0" w:after="0" w:afterAutospacing="0" w:line="240" w:lineRule="auto"/>
              <w:jc w:val="center"/>
              <w:rPr>
                <w:rFonts w:eastAsia="Times New Roman"/>
                <w:color w:val="000000"/>
                <w:szCs w:val="25"/>
              </w:rPr>
            </w:pPr>
            <w:r w:rsidRPr="00E462A1">
              <w:rPr>
                <w:rFonts w:eastAsia="Times New Roman"/>
                <w:color w:val="000000"/>
                <w:szCs w:val="25"/>
              </w:rPr>
              <w:t>1</w:t>
            </w:r>
          </w:p>
        </w:tc>
        <w:tc>
          <w:tcPr>
            <w:tcW w:w="1216" w:type="dxa"/>
            <w:shd w:val="clear" w:color="auto" w:fill="auto"/>
            <w:noWrap/>
            <w:vAlign w:val="bottom"/>
            <w:hideMark/>
          </w:tcPr>
          <w:p w:rsidR="00C202D0" w:rsidRPr="00E462A1" w:rsidRDefault="00C202D0" w:rsidP="00F459A7">
            <w:pPr>
              <w:spacing w:before="0" w:beforeAutospacing="0" w:after="0" w:afterAutospacing="0" w:line="240" w:lineRule="auto"/>
              <w:jc w:val="right"/>
              <w:rPr>
                <w:rFonts w:eastAsia="Times New Roman"/>
                <w:color w:val="000000"/>
                <w:szCs w:val="25"/>
              </w:rPr>
            </w:pPr>
            <w:r w:rsidRPr="00E462A1">
              <w:rPr>
                <w:rFonts w:eastAsia="Times New Roman"/>
                <w:color w:val="000000"/>
                <w:szCs w:val="25"/>
              </w:rPr>
              <w:t>300,000</w:t>
            </w:r>
          </w:p>
        </w:tc>
        <w:tc>
          <w:tcPr>
            <w:tcW w:w="1502" w:type="dxa"/>
            <w:shd w:val="clear" w:color="auto" w:fill="auto"/>
            <w:noWrap/>
            <w:vAlign w:val="bottom"/>
            <w:hideMark/>
          </w:tcPr>
          <w:p w:rsidR="00C202D0" w:rsidRPr="00E462A1" w:rsidRDefault="00C202D0" w:rsidP="00F459A7">
            <w:pPr>
              <w:spacing w:before="0" w:beforeAutospacing="0" w:after="0" w:afterAutospacing="0" w:line="240" w:lineRule="auto"/>
              <w:jc w:val="right"/>
              <w:rPr>
                <w:rFonts w:eastAsia="Times New Roman"/>
                <w:color w:val="000000"/>
                <w:szCs w:val="25"/>
              </w:rPr>
            </w:pPr>
            <w:r w:rsidRPr="00E462A1">
              <w:rPr>
                <w:rFonts w:eastAsia="Times New Roman"/>
                <w:color w:val="000000"/>
                <w:szCs w:val="25"/>
              </w:rPr>
              <w:t>300,000</w:t>
            </w:r>
          </w:p>
        </w:tc>
      </w:tr>
      <w:tr w:rsidR="00C202D0" w:rsidRPr="00E462A1" w:rsidTr="00C202D0">
        <w:trPr>
          <w:trHeight w:val="330"/>
          <w:jc w:val="center"/>
        </w:trPr>
        <w:tc>
          <w:tcPr>
            <w:tcW w:w="3488" w:type="dxa"/>
            <w:shd w:val="clear" w:color="auto" w:fill="auto"/>
            <w:noWrap/>
            <w:vAlign w:val="bottom"/>
            <w:hideMark/>
          </w:tcPr>
          <w:p w:rsidR="00C202D0" w:rsidRPr="00E462A1" w:rsidRDefault="00C202D0" w:rsidP="00F459A7">
            <w:pPr>
              <w:spacing w:before="0" w:beforeAutospacing="0" w:after="0" w:afterAutospacing="0" w:line="240" w:lineRule="auto"/>
              <w:rPr>
                <w:rFonts w:eastAsia="Times New Roman"/>
                <w:color w:val="000000"/>
                <w:szCs w:val="25"/>
              </w:rPr>
            </w:pPr>
            <w:r w:rsidRPr="00E462A1">
              <w:rPr>
                <w:rFonts w:eastAsia="Times New Roman"/>
                <w:color w:val="000000"/>
                <w:szCs w:val="25"/>
              </w:rPr>
              <w:t xml:space="preserve">Giải </w:t>
            </w:r>
            <w:r w:rsidR="00A60B3A">
              <w:rPr>
                <w:rFonts w:eastAsia="Times New Roman"/>
                <w:color w:val="000000"/>
                <w:szCs w:val="25"/>
              </w:rPr>
              <w:t>Ấ</w:t>
            </w:r>
            <w:r w:rsidRPr="00E462A1">
              <w:rPr>
                <w:rFonts w:eastAsia="Times New Roman"/>
                <w:color w:val="000000"/>
                <w:szCs w:val="25"/>
              </w:rPr>
              <w:t>n tượng</w:t>
            </w:r>
          </w:p>
        </w:tc>
        <w:tc>
          <w:tcPr>
            <w:tcW w:w="1332" w:type="dxa"/>
            <w:shd w:val="clear" w:color="auto" w:fill="auto"/>
            <w:noWrap/>
            <w:vAlign w:val="bottom"/>
            <w:hideMark/>
          </w:tcPr>
          <w:p w:rsidR="00C202D0" w:rsidRPr="00E462A1" w:rsidRDefault="00C202D0" w:rsidP="00F459A7">
            <w:pPr>
              <w:spacing w:before="0" w:beforeAutospacing="0" w:after="0" w:afterAutospacing="0" w:line="240" w:lineRule="auto"/>
              <w:jc w:val="center"/>
              <w:rPr>
                <w:rFonts w:eastAsia="Times New Roman"/>
                <w:color w:val="000000"/>
                <w:szCs w:val="25"/>
              </w:rPr>
            </w:pPr>
            <w:r w:rsidRPr="00E462A1">
              <w:rPr>
                <w:rFonts w:eastAsia="Times New Roman"/>
                <w:color w:val="000000"/>
                <w:szCs w:val="25"/>
              </w:rPr>
              <w:t>1</w:t>
            </w:r>
          </w:p>
        </w:tc>
        <w:tc>
          <w:tcPr>
            <w:tcW w:w="1216" w:type="dxa"/>
            <w:shd w:val="clear" w:color="auto" w:fill="auto"/>
            <w:noWrap/>
            <w:vAlign w:val="bottom"/>
            <w:hideMark/>
          </w:tcPr>
          <w:p w:rsidR="00C202D0" w:rsidRPr="00E462A1" w:rsidRDefault="00C202D0" w:rsidP="00F459A7">
            <w:pPr>
              <w:spacing w:before="0" w:beforeAutospacing="0" w:after="0" w:afterAutospacing="0" w:line="240" w:lineRule="auto"/>
              <w:jc w:val="right"/>
              <w:rPr>
                <w:rFonts w:eastAsia="Times New Roman"/>
                <w:color w:val="000000"/>
                <w:szCs w:val="25"/>
              </w:rPr>
            </w:pPr>
            <w:r w:rsidRPr="00E462A1">
              <w:rPr>
                <w:rFonts w:eastAsia="Times New Roman"/>
                <w:color w:val="000000"/>
                <w:szCs w:val="25"/>
              </w:rPr>
              <w:t>300,000</w:t>
            </w:r>
          </w:p>
        </w:tc>
        <w:tc>
          <w:tcPr>
            <w:tcW w:w="1502" w:type="dxa"/>
            <w:shd w:val="clear" w:color="auto" w:fill="auto"/>
            <w:noWrap/>
            <w:vAlign w:val="bottom"/>
            <w:hideMark/>
          </w:tcPr>
          <w:p w:rsidR="00C202D0" w:rsidRPr="00E462A1" w:rsidRDefault="00C202D0" w:rsidP="00F459A7">
            <w:pPr>
              <w:spacing w:before="0" w:beforeAutospacing="0" w:after="0" w:afterAutospacing="0" w:line="240" w:lineRule="auto"/>
              <w:jc w:val="right"/>
              <w:rPr>
                <w:rFonts w:eastAsia="Times New Roman"/>
                <w:color w:val="000000"/>
                <w:szCs w:val="25"/>
              </w:rPr>
            </w:pPr>
            <w:r w:rsidRPr="00E462A1">
              <w:rPr>
                <w:rFonts w:eastAsia="Times New Roman"/>
                <w:color w:val="000000"/>
                <w:szCs w:val="25"/>
              </w:rPr>
              <w:t>300,000</w:t>
            </w:r>
          </w:p>
        </w:tc>
      </w:tr>
      <w:tr w:rsidR="00C202D0" w:rsidRPr="00E462A1" w:rsidTr="00C202D0">
        <w:trPr>
          <w:trHeight w:val="330"/>
          <w:jc w:val="center"/>
        </w:trPr>
        <w:tc>
          <w:tcPr>
            <w:tcW w:w="6036" w:type="dxa"/>
            <w:gridSpan w:val="3"/>
            <w:shd w:val="clear" w:color="auto" w:fill="auto"/>
            <w:noWrap/>
            <w:vAlign w:val="center"/>
          </w:tcPr>
          <w:p w:rsidR="00C202D0" w:rsidRPr="00E462A1" w:rsidRDefault="00C202D0" w:rsidP="00F459A7">
            <w:pPr>
              <w:spacing w:before="0" w:beforeAutospacing="0" w:after="0" w:afterAutospacing="0" w:line="240" w:lineRule="auto"/>
              <w:jc w:val="right"/>
              <w:rPr>
                <w:rFonts w:eastAsia="Times New Roman"/>
                <w:b/>
                <w:color w:val="000000"/>
                <w:szCs w:val="25"/>
              </w:rPr>
            </w:pPr>
            <w:r w:rsidRPr="00E462A1">
              <w:rPr>
                <w:rFonts w:eastAsia="Times New Roman"/>
                <w:b/>
                <w:color w:val="000000"/>
                <w:szCs w:val="25"/>
              </w:rPr>
              <w:t>Tổng cộng</w:t>
            </w:r>
          </w:p>
        </w:tc>
        <w:tc>
          <w:tcPr>
            <w:tcW w:w="1502" w:type="dxa"/>
            <w:shd w:val="clear" w:color="auto" w:fill="auto"/>
            <w:noWrap/>
            <w:vAlign w:val="bottom"/>
          </w:tcPr>
          <w:p w:rsidR="00C202D0" w:rsidRPr="00E462A1" w:rsidRDefault="00C202D0" w:rsidP="00F459A7">
            <w:pPr>
              <w:spacing w:before="0" w:beforeAutospacing="0" w:after="0" w:afterAutospacing="0" w:line="240" w:lineRule="auto"/>
              <w:jc w:val="right"/>
              <w:rPr>
                <w:rFonts w:eastAsia="Times New Roman"/>
                <w:b/>
                <w:color w:val="000000"/>
                <w:szCs w:val="25"/>
              </w:rPr>
            </w:pPr>
            <w:r w:rsidRPr="00E462A1">
              <w:rPr>
                <w:rFonts w:eastAsia="Times New Roman"/>
                <w:b/>
                <w:color w:val="000000"/>
                <w:szCs w:val="25"/>
              </w:rPr>
              <w:fldChar w:fldCharType="begin"/>
            </w:r>
            <w:r w:rsidRPr="00E462A1">
              <w:rPr>
                <w:rFonts w:eastAsia="Times New Roman"/>
                <w:b/>
                <w:color w:val="000000"/>
                <w:szCs w:val="25"/>
              </w:rPr>
              <w:instrText xml:space="preserve"> =SUM(ABOVE) </w:instrText>
            </w:r>
            <w:r w:rsidRPr="00E462A1">
              <w:rPr>
                <w:rFonts w:eastAsia="Times New Roman"/>
                <w:b/>
                <w:color w:val="000000"/>
                <w:szCs w:val="25"/>
              </w:rPr>
              <w:fldChar w:fldCharType="separate"/>
            </w:r>
            <w:r w:rsidRPr="00E462A1">
              <w:rPr>
                <w:rFonts w:eastAsia="Times New Roman"/>
                <w:b/>
                <w:noProof/>
                <w:color w:val="000000"/>
                <w:szCs w:val="25"/>
              </w:rPr>
              <w:t>3,300,000</w:t>
            </w:r>
            <w:r w:rsidRPr="00E462A1">
              <w:rPr>
                <w:rFonts w:eastAsia="Times New Roman"/>
                <w:b/>
                <w:color w:val="000000"/>
                <w:szCs w:val="25"/>
              </w:rPr>
              <w:fldChar w:fldCharType="end"/>
            </w:r>
          </w:p>
        </w:tc>
      </w:tr>
    </w:tbl>
    <w:p w:rsidR="000A1CFB" w:rsidRPr="00024BF4" w:rsidRDefault="000A1CFB" w:rsidP="003C6CE6">
      <w:pPr>
        <w:spacing w:before="120" w:beforeAutospacing="0" w:after="0" w:afterAutospacing="0"/>
        <w:ind w:firstLine="360"/>
        <w:rPr>
          <w:b/>
          <w:i/>
          <w:szCs w:val="25"/>
        </w:rPr>
      </w:pPr>
      <w:r w:rsidRPr="00024BF4">
        <w:rPr>
          <w:b/>
          <w:i/>
          <w:szCs w:val="25"/>
        </w:rPr>
        <w:sym w:font="Wingdings" w:char="F0D8"/>
      </w:r>
      <w:r w:rsidRPr="00024BF4">
        <w:rPr>
          <w:b/>
          <w:i/>
          <w:szCs w:val="25"/>
        </w:rPr>
        <w:t xml:space="preserve"> Thời gian và hình thức đăng ký:</w:t>
      </w:r>
    </w:p>
    <w:p w:rsidR="000A1CFB" w:rsidRPr="00E462A1" w:rsidRDefault="000A1CFB" w:rsidP="00F459A7">
      <w:pPr>
        <w:pStyle w:val="ListParagraph"/>
        <w:numPr>
          <w:ilvl w:val="0"/>
          <w:numId w:val="1"/>
        </w:numPr>
        <w:spacing w:before="0" w:beforeAutospacing="0" w:after="0" w:afterAutospacing="0"/>
        <w:ind w:left="720"/>
        <w:rPr>
          <w:szCs w:val="25"/>
        </w:rPr>
      </w:pPr>
      <w:r w:rsidRPr="00E462A1">
        <w:rPr>
          <w:szCs w:val="25"/>
        </w:rPr>
        <w:t xml:space="preserve">Thời gian đăng ký: </w:t>
      </w:r>
      <w:r w:rsidR="001F42A5" w:rsidRPr="00E462A1">
        <w:rPr>
          <w:szCs w:val="25"/>
        </w:rPr>
        <w:t>Trước ngày thi 7 ngày</w:t>
      </w:r>
    </w:p>
    <w:p w:rsidR="000A1CFB" w:rsidRPr="00E462A1" w:rsidRDefault="000A1CFB" w:rsidP="00F459A7">
      <w:pPr>
        <w:pStyle w:val="ListParagraph"/>
        <w:numPr>
          <w:ilvl w:val="0"/>
          <w:numId w:val="1"/>
        </w:numPr>
        <w:spacing w:before="0" w:beforeAutospacing="0" w:after="0" w:afterAutospacing="0"/>
        <w:ind w:left="720"/>
        <w:rPr>
          <w:szCs w:val="25"/>
        </w:rPr>
      </w:pPr>
      <w:r w:rsidRPr="00E462A1">
        <w:rPr>
          <w:szCs w:val="25"/>
        </w:rPr>
        <w:t>Nội dung đăng ký: Họ và tên, Ngày tháng năm sinh, Số điện thoại, Thông tin lớp và trường đang học</w:t>
      </w:r>
    </w:p>
    <w:p w:rsidR="000A1CFB" w:rsidRPr="00E462A1" w:rsidRDefault="000A1CFB" w:rsidP="00F459A7">
      <w:pPr>
        <w:pStyle w:val="ListParagraph"/>
        <w:numPr>
          <w:ilvl w:val="0"/>
          <w:numId w:val="1"/>
        </w:numPr>
        <w:spacing w:before="0" w:beforeAutospacing="0" w:after="0" w:afterAutospacing="0"/>
        <w:ind w:left="720"/>
        <w:rPr>
          <w:szCs w:val="25"/>
        </w:rPr>
      </w:pPr>
      <w:r w:rsidRPr="00E462A1">
        <w:rPr>
          <w:szCs w:val="25"/>
        </w:rPr>
        <w:t>Liên hệ: qua các hình thức: trực tiếp, email, hoặc điện thoại</w:t>
      </w:r>
    </w:p>
    <w:p w:rsidR="000A1CFB" w:rsidRPr="00E462A1" w:rsidRDefault="00BA2910" w:rsidP="00D81930">
      <w:pPr>
        <w:pStyle w:val="Heading3"/>
      </w:pPr>
      <w:r w:rsidRPr="00E462A1">
        <w:t>3.</w:t>
      </w:r>
      <w:r w:rsidR="004573F9">
        <w:t>8</w:t>
      </w:r>
      <w:r w:rsidR="000A1CFB" w:rsidRPr="00E462A1">
        <w:t xml:space="preserve">. Gian hàng văn hóa – </w:t>
      </w:r>
      <w:r w:rsidR="001F42A5" w:rsidRPr="00E462A1">
        <w:t>Thiết kế Thời trang</w:t>
      </w:r>
    </w:p>
    <w:p w:rsidR="000A1CFB" w:rsidRPr="00DC3EC2" w:rsidRDefault="000A1CFB" w:rsidP="003C6CE6">
      <w:pPr>
        <w:spacing w:before="120" w:beforeAutospacing="0" w:after="0" w:afterAutospacing="0"/>
        <w:ind w:firstLine="360"/>
        <w:rPr>
          <w:b/>
          <w:i/>
          <w:szCs w:val="25"/>
        </w:rPr>
      </w:pPr>
      <w:r w:rsidRPr="00DC3EC2">
        <w:rPr>
          <w:b/>
          <w:i/>
          <w:szCs w:val="25"/>
        </w:rPr>
        <w:sym w:font="Wingdings" w:char="F0D8"/>
      </w:r>
      <w:r w:rsidRPr="00DC3EC2">
        <w:rPr>
          <w:b/>
          <w:i/>
          <w:szCs w:val="25"/>
        </w:rPr>
        <w:t xml:space="preserve"> Thể lệ:</w:t>
      </w:r>
    </w:p>
    <w:p w:rsidR="000A1CFB" w:rsidRPr="00E462A1" w:rsidRDefault="000A1CFB" w:rsidP="003C6CE6">
      <w:pPr>
        <w:pStyle w:val="ListParagraph"/>
        <w:numPr>
          <w:ilvl w:val="0"/>
          <w:numId w:val="4"/>
        </w:numPr>
        <w:spacing w:before="120" w:beforeAutospacing="0" w:after="0" w:afterAutospacing="0"/>
        <w:jc w:val="both"/>
        <w:rPr>
          <w:szCs w:val="25"/>
        </w:rPr>
      </w:pPr>
      <w:r w:rsidRPr="00E462A1">
        <w:rPr>
          <w:i/>
          <w:szCs w:val="25"/>
          <w:u w:val="single"/>
        </w:rPr>
        <w:t>Đối tượng dự thi</w:t>
      </w:r>
      <w:r w:rsidRPr="00E462A1">
        <w:rPr>
          <w:szCs w:val="25"/>
        </w:rPr>
        <w:t>: học sinh, sinh viên các trường PTTH, Cao Đẳng, Đại Học trên địa bàn TP Đà Nẵng</w:t>
      </w:r>
    </w:p>
    <w:p w:rsidR="000A1CFB" w:rsidRPr="00E462A1" w:rsidRDefault="000A1CFB" w:rsidP="003C6CE6">
      <w:pPr>
        <w:pStyle w:val="ListParagraph"/>
        <w:numPr>
          <w:ilvl w:val="0"/>
          <w:numId w:val="4"/>
        </w:numPr>
        <w:spacing w:before="120" w:beforeAutospacing="0" w:after="0" w:afterAutospacing="0"/>
        <w:jc w:val="both"/>
        <w:rPr>
          <w:szCs w:val="25"/>
        </w:rPr>
      </w:pPr>
      <w:r w:rsidRPr="00E462A1">
        <w:rPr>
          <w:i/>
          <w:szCs w:val="25"/>
          <w:u w:val="single"/>
        </w:rPr>
        <w:t>Số lượng thành viên/gian hàng</w:t>
      </w:r>
      <w:r w:rsidRPr="00E462A1">
        <w:rPr>
          <w:szCs w:val="25"/>
        </w:rPr>
        <w:t>: từ 5-10 người</w:t>
      </w:r>
    </w:p>
    <w:p w:rsidR="000A1CFB" w:rsidRPr="00E462A1" w:rsidRDefault="000A1CFB" w:rsidP="003C6CE6">
      <w:pPr>
        <w:pStyle w:val="ListParagraph"/>
        <w:numPr>
          <w:ilvl w:val="0"/>
          <w:numId w:val="4"/>
        </w:numPr>
        <w:spacing w:before="120" w:beforeAutospacing="0" w:after="0" w:afterAutospacing="0"/>
        <w:jc w:val="both"/>
        <w:rPr>
          <w:szCs w:val="25"/>
        </w:rPr>
      </w:pPr>
      <w:r w:rsidRPr="00E462A1">
        <w:rPr>
          <w:i/>
          <w:szCs w:val="25"/>
          <w:u w:val="single"/>
        </w:rPr>
        <w:t>Số lượng gian hàng tối đa</w:t>
      </w:r>
      <w:r w:rsidRPr="00E462A1">
        <w:rPr>
          <w:szCs w:val="25"/>
        </w:rPr>
        <w:t xml:space="preserve">: </w:t>
      </w:r>
      <w:r w:rsidR="00572D6E">
        <w:rPr>
          <w:szCs w:val="25"/>
        </w:rPr>
        <w:t>10</w:t>
      </w:r>
      <w:r w:rsidRPr="00E462A1">
        <w:rPr>
          <w:szCs w:val="25"/>
        </w:rPr>
        <w:t xml:space="preserve"> gian hàng</w:t>
      </w:r>
    </w:p>
    <w:p w:rsidR="000A1CFB" w:rsidRPr="00E462A1" w:rsidRDefault="000A1CFB" w:rsidP="003C6CE6">
      <w:pPr>
        <w:pStyle w:val="ListParagraph"/>
        <w:numPr>
          <w:ilvl w:val="0"/>
          <w:numId w:val="4"/>
        </w:numPr>
        <w:spacing w:before="120" w:beforeAutospacing="0" w:after="0" w:afterAutospacing="0"/>
        <w:jc w:val="both"/>
        <w:rPr>
          <w:szCs w:val="25"/>
        </w:rPr>
      </w:pPr>
      <w:r w:rsidRPr="00E462A1">
        <w:rPr>
          <w:i/>
          <w:szCs w:val="25"/>
          <w:u w:val="single"/>
        </w:rPr>
        <w:t>Nội dung cuộc thi</w:t>
      </w:r>
      <w:r w:rsidRPr="00E462A1">
        <w:rPr>
          <w:szCs w:val="25"/>
        </w:rPr>
        <w:t xml:space="preserve">: </w:t>
      </w:r>
    </w:p>
    <w:p w:rsidR="000A1CFB" w:rsidRPr="00E462A1" w:rsidRDefault="000A1CFB" w:rsidP="00572D6E">
      <w:pPr>
        <w:pStyle w:val="ListParagraph"/>
        <w:numPr>
          <w:ilvl w:val="0"/>
          <w:numId w:val="18"/>
        </w:numPr>
        <w:spacing w:before="120" w:beforeAutospacing="0" w:after="0" w:afterAutospacing="0"/>
        <w:jc w:val="both"/>
        <w:rPr>
          <w:szCs w:val="25"/>
        </w:rPr>
      </w:pPr>
      <w:r w:rsidRPr="00E462A1">
        <w:rPr>
          <w:szCs w:val="25"/>
        </w:rPr>
        <w:lastRenderedPageBreak/>
        <w:t>Mỗi đội tham gia chọn một đất nước đại diện để thực hiện trang trí gian hàng về  đất nước đó (hình thức chọn: mỗi đội tự đề cử 02 đất nước mình muốn đại diện, BTC sẽ quyết định căn cứ trên thời gian các đội nộp đề xuất và sự trùng lặp giữa các đội)</w:t>
      </w:r>
    </w:p>
    <w:p w:rsidR="000A1CFB" w:rsidRPr="00E462A1" w:rsidRDefault="000A1CFB" w:rsidP="00572D6E">
      <w:pPr>
        <w:pStyle w:val="ListParagraph"/>
        <w:numPr>
          <w:ilvl w:val="0"/>
          <w:numId w:val="18"/>
        </w:numPr>
        <w:spacing w:before="120" w:beforeAutospacing="0" w:after="0" w:afterAutospacing="0"/>
        <w:jc w:val="both"/>
        <w:rPr>
          <w:szCs w:val="25"/>
        </w:rPr>
      </w:pPr>
      <w:r w:rsidRPr="00E462A1">
        <w:rPr>
          <w:szCs w:val="25"/>
        </w:rPr>
        <w:t>Các đội có thể chọn: Mỹ, Anh Quốc, Úc, Singapore, Thái Lan, Nhật Bản, Hàn Quốc, v.v hoặc tự đề xuất lên BTC đất nước mà mình lựa chọn</w:t>
      </w:r>
    </w:p>
    <w:p w:rsidR="000A1CFB" w:rsidRPr="00E462A1" w:rsidRDefault="000A1CFB" w:rsidP="00572D6E">
      <w:pPr>
        <w:pStyle w:val="ListParagraph"/>
        <w:numPr>
          <w:ilvl w:val="0"/>
          <w:numId w:val="18"/>
        </w:numPr>
        <w:spacing w:before="120" w:beforeAutospacing="0" w:after="0" w:afterAutospacing="0"/>
        <w:jc w:val="both"/>
        <w:rPr>
          <w:szCs w:val="25"/>
        </w:rPr>
      </w:pPr>
      <w:r w:rsidRPr="00E462A1">
        <w:rPr>
          <w:szCs w:val="25"/>
        </w:rPr>
        <w:t xml:space="preserve">Nội dung cuộc thi bao gồm: </w:t>
      </w:r>
    </w:p>
    <w:p w:rsidR="000A1CFB" w:rsidRPr="00E462A1" w:rsidRDefault="000A1CFB" w:rsidP="003C6CE6">
      <w:pPr>
        <w:pStyle w:val="ListParagraph"/>
        <w:numPr>
          <w:ilvl w:val="0"/>
          <w:numId w:val="3"/>
        </w:numPr>
        <w:spacing w:before="120" w:beforeAutospacing="0" w:after="0" w:afterAutospacing="0"/>
        <w:ind w:left="1350"/>
        <w:jc w:val="both"/>
        <w:rPr>
          <w:szCs w:val="25"/>
        </w:rPr>
      </w:pPr>
      <w:r w:rsidRPr="00E462A1">
        <w:rPr>
          <w:szCs w:val="25"/>
        </w:rPr>
        <w:t>Trang trí gian hàng để giới thiệu đất nước mình đại diện</w:t>
      </w:r>
    </w:p>
    <w:p w:rsidR="000A1CFB" w:rsidRPr="00E462A1" w:rsidRDefault="000A1CFB" w:rsidP="003C6CE6">
      <w:pPr>
        <w:pStyle w:val="ListParagraph"/>
        <w:numPr>
          <w:ilvl w:val="0"/>
          <w:numId w:val="3"/>
        </w:numPr>
        <w:spacing w:before="120" w:beforeAutospacing="0" w:after="0" w:afterAutospacing="0"/>
        <w:ind w:left="1350"/>
        <w:jc w:val="both"/>
        <w:rPr>
          <w:szCs w:val="25"/>
        </w:rPr>
      </w:pPr>
      <w:r w:rsidRPr="00E462A1">
        <w:rPr>
          <w:szCs w:val="25"/>
        </w:rPr>
        <w:t>Trình bày trang phục hoặc những nét văn hóa đặc trưng của quốc gia</w:t>
      </w:r>
    </w:p>
    <w:p w:rsidR="001F42A5" w:rsidRPr="00E462A1" w:rsidRDefault="001F42A5" w:rsidP="003C6CE6">
      <w:pPr>
        <w:pStyle w:val="ListParagraph"/>
        <w:numPr>
          <w:ilvl w:val="0"/>
          <w:numId w:val="3"/>
        </w:numPr>
        <w:spacing w:before="120" w:beforeAutospacing="0" w:after="0" w:afterAutospacing="0"/>
        <w:ind w:left="1350"/>
        <w:jc w:val="both"/>
        <w:rPr>
          <w:szCs w:val="25"/>
        </w:rPr>
      </w:pPr>
      <w:r w:rsidRPr="00E462A1">
        <w:rPr>
          <w:szCs w:val="25"/>
        </w:rPr>
        <w:t>Thiết kế thời trang từ giấy và bao nilong (đồ tái chế), có liên quan đến quốc gia mình lựa chọn</w:t>
      </w:r>
    </w:p>
    <w:p w:rsidR="001F42A5" w:rsidRPr="00E462A1" w:rsidRDefault="001F42A5" w:rsidP="003C6CE6">
      <w:pPr>
        <w:pStyle w:val="ListParagraph"/>
        <w:numPr>
          <w:ilvl w:val="0"/>
          <w:numId w:val="3"/>
        </w:numPr>
        <w:spacing w:before="120" w:beforeAutospacing="0" w:after="0" w:afterAutospacing="0"/>
        <w:ind w:left="1350"/>
        <w:jc w:val="both"/>
        <w:rPr>
          <w:szCs w:val="25"/>
        </w:rPr>
      </w:pPr>
      <w:r w:rsidRPr="00E462A1">
        <w:rPr>
          <w:szCs w:val="25"/>
        </w:rPr>
        <w:t>Các nhóm sẽ biểu diễn thời trang, thuyết minh ý tưởng trang phục vào buổi tối cùng ngày</w:t>
      </w:r>
    </w:p>
    <w:p w:rsidR="000A1CFB" w:rsidRPr="00E462A1" w:rsidRDefault="000A1CFB" w:rsidP="003C6CE6">
      <w:pPr>
        <w:pStyle w:val="ListParagraph"/>
        <w:numPr>
          <w:ilvl w:val="0"/>
          <w:numId w:val="3"/>
        </w:numPr>
        <w:spacing w:before="120" w:beforeAutospacing="0" w:after="0" w:afterAutospacing="0"/>
        <w:ind w:left="1350"/>
        <w:jc w:val="both"/>
        <w:rPr>
          <w:szCs w:val="25"/>
        </w:rPr>
      </w:pPr>
      <w:r w:rsidRPr="00E462A1">
        <w:rPr>
          <w:szCs w:val="25"/>
        </w:rPr>
        <w:t xml:space="preserve">Bán thức ăn, hàng lưu niệm: tại gian hàng của mình, các đội có thể tự trưng bày và bán hàng lưu niệm và thức ăn (đặc trưng của quốc gia mình đại diện) cho các bạn sinh viên và khách tham quan. </w:t>
      </w:r>
    </w:p>
    <w:p w:rsidR="000A1CFB" w:rsidRPr="00E462A1" w:rsidRDefault="000A1CFB" w:rsidP="00A80478">
      <w:pPr>
        <w:pStyle w:val="ListParagraph"/>
        <w:numPr>
          <w:ilvl w:val="0"/>
          <w:numId w:val="20"/>
        </w:numPr>
        <w:spacing w:before="120" w:beforeAutospacing="0" w:after="0" w:afterAutospacing="0"/>
        <w:jc w:val="both"/>
        <w:rPr>
          <w:szCs w:val="25"/>
        </w:rPr>
      </w:pPr>
      <w:r w:rsidRPr="00E462A1">
        <w:rPr>
          <w:szCs w:val="25"/>
        </w:rPr>
        <w:t xml:space="preserve">Mỗi gian hàng sẽ được </w:t>
      </w:r>
      <w:r w:rsidRPr="00E462A1">
        <w:rPr>
          <w:b/>
          <w:szCs w:val="25"/>
        </w:rPr>
        <w:t xml:space="preserve">BTC hỗ trợ </w:t>
      </w:r>
      <w:r w:rsidR="00661DB4" w:rsidRPr="00E462A1">
        <w:rPr>
          <w:b/>
          <w:szCs w:val="25"/>
        </w:rPr>
        <w:t>3</w:t>
      </w:r>
      <w:r w:rsidRPr="00E462A1">
        <w:rPr>
          <w:b/>
          <w:szCs w:val="25"/>
        </w:rPr>
        <w:t>00.000đ/gian hàng</w:t>
      </w:r>
    </w:p>
    <w:p w:rsidR="000A1CFB" w:rsidRPr="00E462A1" w:rsidRDefault="000A1CFB" w:rsidP="00A80478">
      <w:pPr>
        <w:pStyle w:val="ListParagraph"/>
        <w:numPr>
          <w:ilvl w:val="0"/>
          <w:numId w:val="19"/>
        </w:numPr>
        <w:spacing w:before="120" w:beforeAutospacing="0" w:after="0" w:afterAutospacing="0"/>
        <w:jc w:val="both"/>
        <w:rPr>
          <w:szCs w:val="25"/>
        </w:rPr>
      </w:pPr>
      <w:r w:rsidRPr="00E462A1">
        <w:rPr>
          <w:szCs w:val="25"/>
        </w:rPr>
        <w:t xml:space="preserve">Các đội sẽ được BTC chấm điểm theo tiêu chí dựa trên nội dung của cuộc thi. Tổng điểm của mỗi đội là điểm do BTC chấm cộng điểm do khán giả bình chọn </w:t>
      </w:r>
    </w:p>
    <w:p w:rsidR="000A1CFB" w:rsidRPr="00A80478" w:rsidRDefault="000A1CFB" w:rsidP="003C6CE6">
      <w:pPr>
        <w:spacing w:before="120" w:beforeAutospacing="0" w:after="0" w:afterAutospacing="0"/>
        <w:ind w:firstLine="360"/>
        <w:rPr>
          <w:b/>
          <w:i/>
          <w:szCs w:val="25"/>
        </w:rPr>
      </w:pPr>
      <w:r w:rsidRPr="00E462A1">
        <w:rPr>
          <w:szCs w:val="25"/>
        </w:rPr>
        <w:t xml:space="preserve"> </w:t>
      </w:r>
      <w:r w:rsidRPr="00A80478">
        <w:rPr>
          <w:b/>
          <w:i/>
          <w:szCs w:val="25"/>
        </w:rPr>
        <w:sym w:font="Wingdings" w:char="F0D8"/>
      </w:r>
      <w:r w:rsidRPr="00A80478">
        <w:rPr>
          <w:b/>
          <w:i/>
          <w:szCs w:val="25"/>
        </w:rPr>
        <w:t xml:space="preserve"> Thời gian:</w:t>
      </w:r>
    </w:p>
    <w:p w:rsidR="000A1CFB" w:rsidRPr="00E462A1" w:rsidRDefault="000A1CFB" w:rsidP="003C6CE6">
      <w:pPr>
        <w:pStyle w:val="ListParagraph"/>
        <w:numPr>
          <w:ilvl w:val="0"/>
          <w:numId w:val="2"/>
        </w:numPr>
        <w:spacing w:before="120" w:beforeAutospacing="0" w:after="0" w:afterAutospacing="0"/>
        <w:rPr>
          <w:szCs w:val="25"/>
        </w:rPr>
      </w:pPr>
      <w:r w:rsidRPr="00E462A1">
        <w:rPr>
          <w:szCs w:val="25"/>
        </w:rPr>
        <w:t xml:space="preserve">Thời gian hoạt động của gian hàng: Từ sáng ngày </w:t>
      </w:r>
      <w:r w:rsidR="00A80478">
        <w:rPr>
          <w:szCs w:val="25"/>
        </w:rPr>
        <w:t>12</w:t>
      </w:r>
      <w:r w:rsidR="001F42A5" w:rsidRPr="00E462A1">
        <w:rPr>
          <w:szCs w:val="25"/>
        </w:rPr>
        <w:t>/0</w:t>
      </w:r>
      <w:r w:rsidR="00BF7059" w:rsidRPr="00E462A1">
        <w:rPr>
          <w:szCs w:val="25"/>
        </w:rPr>
        <w:t>4</w:t>
      </w:r>
      <w:r w:rsidR="00661DB4" w:rsidRPr="00E462A1">
        <w:rPr>
          <w:szCs w:val="25"/>
        </w:rPr>
        <w:t xml:space="preserve">/2014 </w:t>
      </w:r>
      <w:r w:rsidRPr="00E462A1">
        <w:rPr>
          <w:szCs w:val="25"/>
        </w:rPr>
        <w:t>đến hế</w:t>
      </w:r>
      <w:r w:rsidR="001F42A5" w:rsidRPr="00E462A1">
        <w:rPr>
          <w:szCs w:val="25"/>
        </w:rPr>
        <w:t xml:space="preserve">t chiều </w:t>
      </w:r>
      <w:r w:rsidRPr="00E462A1">
        <w:rPr>
          <w:szCs w:val="25"/>
        </w:rPr>
        <w:t xml:space="preserve">ngày </w:t>
      </w:r>
      <w:r w:rsidR="00A80478">
        <w:rPr>
          <w:szCs w:val="25"/>
        </w:rPr>
        <w:t>12</w:t>
      </w:r>
      <w:r w:rsidR="001F42A5" w:rsidRPr="00E462A1">
        <w:rPr>
          <w:szCs w:val="25"/>
        </w:rPr>
        <w:t>/0</w:t>
      </w:r>
      <w:r w:rsidR="00BF7059" w:rsidRPr="00E462A1">
        <w:rPr>
          <w:szCs w:val="25"/>
        </w:rPr>
        <w:t>4</w:t>
      </w:r>
      <w:r w:rsidR="001F42A5" w:rsidRPr="00E462A1">
        <w:rPr>
          <w:szCs w:val="25"/>
        </w:rPr>
        <w:t>/2014</w:t>
      </w:r>
    </w:p>
    <w:p w:rsidR="000A1CFB" w:rsidRPr="00946057" w:rsidRDefault="000A1CFB" w:rsidP="003C6CE6">
      <w:pPr>
        <w:spacing w:before="120" w:beforeAutospacing="0" w:after="0" w:afterAutospacing="0"/>
        <w:ind w:firstLine="360"/>
        <w:rPr>
          <w:b/>
          <w:i/>
          <w:szCs w:val="25"/>
        </w:rPr>
      </w:pPr>
      <w:r w:rsidRPr="00946057">
        <w:rPr>
          <w:b/>
          <w:i/>
          <w:szCs w:val="25"/>
        </w:rPr>
        <w:sym w:font="Wingdings" w:char="F0D8"/>
      </w:r>
      <w:r w:rsidRPr="00946057">
        <w:rPr>
          <w:b/>
          <w:i/>
          <w:szCs w:val="25"/>
        </w:rPr>
        <w:t xml:space="preserve"> Giải thưởng:</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1890"/>
        <w:gridCol w:w="1710"/>
      </w:tblGrid>
      <w:tr w:rsidR="000A1CFB" w:rsidRPr="00E462A1" w:rsidTr="006A688E">
        <w:tc>
          <w:tcPr>
            <w:tcW w:w="2178" w:type="dxa"/>
            <w:shd w:val="clear" w:color="auto" w:fill="auto"/>
          </w:tcPr>
          <w:p w:rsidR="000A1CFB" w:rsidRPr="00E462A1" w:rsidRDefault="000A1CFB" w:rsidP="00A80478">
            <w:pPr>
              <w:pStyle w:val="ListParagraph"/>
              <w:spacing w:before="0" w:beforeAutospacing="0" w:after="0" w:afterAutospacing="0"/>
              <w:ind w:left="0"/>
              <w:jc w:val="center"/>
              <w:rPr>
                <w:b/>
                <w:szCs w:val="25"/>
              </w:rPr>
            </w:pPr>
            <w:r w:rsidRPr="00E462A1">
              <w:rPr>
                <w:szCs w:val="25"/>
              </w:rPr>
              <w:tab/>
            </w:r>
            <w:r w:rsidRPr="00E462A1">
              <w:rPr>
                <w:b/>
                <w:szCs w:val="25"/>
              </w:rPr>
              <w:t>Giải</w:t>
            </w:r>
          </w:p>
        </w:tc>
        <w:tc>
          <w:tcPr>
            <w:tcW w:w="1890" w:type="dxa"/>
            <w:shd w:val="clear" w:color="auto" w:fill="auto"/>
          </w:tcPr>
          <w:p w:rsidR="000A1CFB" w:rsidRPr="00E462A1" w:rsidRDefault="000A1CFB" w:rsidP="00A80478">
            <w:pPr>
              <w:pStyle w:val="ListParagraph"/>
              <w:spacing w:before="0" w:beforeAutospacing="0" w:after="0" w:afterAutospacing="0"/>
              <w:ind w:left="0"/>
              <w:jc w:val="center"/>
              <w:rPr>
                <w:b/>
                <w:szCs w:val="25"/>
              </w:rPr>
            </w:pPr>
            <w:r w:rsidRPr="00E462A1">
              <w:rPr>
                <w:b/>
                <w:szCs w:val="25"/>
              </w:rPr>
              <w:t>Số lượng</w:t>
            </w:r>
          </w:p>
        </w:tc>
        <w:tc>
          <w:tcPr>
            <w:tcW w:w="1710" w:type="dxa"/>
            <w:shd w:val="clear" w:color="auto" w:fill="auto"/>
          </w:tcPr>
          <w:p w:rsidR="000A1CFB" w:rsidRPr="00E462A1" w:rsidRDefault="000A1CFB" w:rsidP="00A80478">
            <w:pPr>
              <w:pStyle w:val="ListParagraph"/>
              <w:spacing w:before="0" w:beforeAutospacing="0" w:after="0" w:afterAutospacing="0"/>
              <w:ind w:left="0"/>
              <w:jc w:val="center"/>
              <w:rPr>
                <w:b/>
                <w:szCs w:val="25"/>
              </w:rPr>
            </w:pPr>
            <w:r w:rsidRPr="00E462A1">
              <w:rPr>
                <w:b/>
                <w:szCs w:val="25"/>
              </w:rPr>
              <w:t>Trị giá</w:t>
            </w:r>
          </w:p>
        </w:tc>
      </w:tr>
      <w:tr w:rsidR="000A1CFB" w:rsidRPr="00E462A1" w:rsidTr="006A688E">
        <w:tc>
          <w:tcPr>
            <w:tcW w:w="2178" w:type="dxa"/>
            <w:shd w:val="clear" w:color="auto" w:fill="auto"/>
          </w:tcPr>
          <w:p w:rsidR="000A1CFB" w:rsidRPr="00E462A1" w:rsidRDefault="000A1CFB" w:rsidP="00A80478">
            <w:pPr>
              <w:pStyle w:val="ListParagraph"/>
              <w:spacing w:before="0" w:beforeAutospacing="0" w:after="0" w:afterAutospacing="0"/>
              <w:ind w:left="0"/>
              <w:rPr>
                <w:szCs w:val="25"/>
              </w:rPr>
            </w:pPr>
            <w:r w:rsidRPr="00E462A1">
              <w:rPr>
                <w:szCs w:val="25"/>
              </w:rPr>
              <w:t>Nhất</w:t>
            </w:r>
          </w:p>
        </w:tc>
        <w:tc>
          <w:tcPr>
            <w:tcW w:w="1890" w:type="dxa"/>
            <w:shd w:val="clear" w:color="auto" w:fill="auto"/>
          </w:tcPr>
          <w:p w:rsidR="000A1CFB" w:rsidRPr="00E462A1" w:rsidRDefault="000A1CFB" w:rsidP="00A80478">
            <w:pPr>
              <w:pStyle w:val="ListParagraph"/>
              <w:spacing w:before="0" w:beforeAutospacing="0" w:after="0" w:afterAutospacing="0"/>
              <w:ind w:left="0"/>
              <w:jc w:val="center"/>
              <w:rPr>
                <w:szCs w:val="25"/>
              </w:rPr>
            </w:pPr>
            <w:r w:rsidRPr="00E462A1">
              <w:rPr>
                <w:szCs w:val="25"/>
              </w:rPr>
              <w:t>1</w:t>
            </w:r>
          </w:p>
        </w:tc>
        <w:tc>
          <w:tcPr>
            <w:tcW w:w="1710" w:type="dxa"/>
            <w:shd w:val="clear" w:color="auto" w:fill="auto"/>
            <w:vAlign w:val="center"/>
          </w:tcPr>
          <w:p w:rsidR="000A1CFB" w:rsidRPr="00E462A1" w:rsidRDefault="000A1CFB" w:rsidP="00A80478">
            <w:pPr>
              <w:pStyle w:val="ListParagraph"/>
              <w:spacing w:before="0" w:beforeAutospacing="0" w:after="0" w:afterAutospacing="0"/>
              <w:ind w:left="0"/>
              <w:jc w:val="right"/>
              <w:rPr>
                <w:szCs w:val="25"/>
              </w:rPr>
            </w:pPr>
            <w:r w:rsidRPr="00E462A1">
              <w:rPr>
                <w:szCs w:val="25"/>
              </w:rPr>
              <w:t>1</w:t>
            </w:r>
            <w:r w:rsidR="001F42A5" w:rsidRPr="00E462A1">
              <w:rPr>
                <w:szCs w:val="25"/>
              </w:rPr>
              <w:t>,</w:t>
            </w:r>
            <w:r w:rsidR="00BF7059" w:rsidRPr="00E462A1">
              <w:rPr>
                <w:szCs w:val="25"/>
              </w:rPr>
              <w:t>0</w:t>
            </w:r>
            <w:r w:rsidRPr="00E462A1">
              <w:rPr>
                <w:szCs w:val="25"/>
              </w:rPr>
              <w:t>00</w:t>
            </w:r>
            <w:r w:rsidR="001F42A5" w:rsidRPr="00E462A1">
              <w:rPr>
                <w:szCs w:val="25"/>
              </w:rPr>
              <w:t>,</w:t>
            </w:r>
            <w:r w:rsidRPr="00E462A1">
              <w:rPr>
                <w:szCs w:val="25"/>
              </w:rPr>
              <w:t>000</w:t>
            </w:r>
          </w:p>
        </w:tc>
      </w:tr>
      <w:tr w:rsidR="000A1CFB" w:rsidRPr="00E462A1" w:rsidTr="006A688E">
        <w:tc>
          <w:tcPr>
            <w:tcW w:w="2178" w:type="dxa"/>
            <w:shd w:val="clear" w:color="auto" w:fill="auto"/>
          </w:tcPr>
          <w:p w:rsidR="000A1CFB" w:rsidRPr="00E462A1" w:rsidRDefault="000A1CFB" w:rsidP="00A80478">
            <w:pPr>
              <w:pStyle w:val="ListParagraph"/>
              <w:spacing w:before="0" w:beforeAutospacing="0" w:after="0" w:afterAutospacing="0"/>
              <w:ind w:left="0"/>
              <w:rPr>
                <w:szCs w:val="25"/>
              </w:rPr>
            </w:pPr>
            <w:r w:rsidRPr="00E462A1">
              <w:rPr>
                <w:szCs w:val="25"/>
              </w:rPr>
              <w:t>Nhì</w:t>
            </w:r>
          </w:p>
        </w:tc>
        <w:tc>
          <w:tcPr>
            <w:tcW w:w="1890" w:type="dxa"/>
            <w:shd w:val="clear" w:color="auto" w:fill="auto"/>
          </w:tcPr>
          <w:p w:rsidR="000A1CFB" w:rsidRPr="00E462A1" w:rsidRDefault="000A1CFB" w:rsidP="00A80478">
            <w:pPr>
              <w:pStyle w:val="ListParagraph"/>
              <w:spacing w:before="0" w:beforeAutospacing="0" w:after="0" w:afterAutospacing="0"/>
              <w:ind w:left="0"/>
              <w:jc w:val="center"/>
              <w:rPr>
                <w:szCs w:val="25"/>
              </w:rPr>
            </w:pPr>
            <w:r w:rsidRPr="00E462A1">
              <w:rPr>
                <w:szCs w:val="25"/>
              </w:rPr>
              <w:t>1</w:t>
            </w:r>
          </w:p>
        </w:tc>
        <w:tc>
          <w:tcPr>
            <w:tcW w:w="1710" w:type="dxa"/>
            <w:shd w:val="clear" w:color="auto" w:fill="auto"/>
            <w:vAlign w:val="center"/>
          </w:tcPr>
          <w:p w:rsidR="000A1CFB" w:rsidRPr="00E462A1" w:rsidRDefault="000A1CFB" w:rsidP="00A80478">
            <w:pPr>
              <w:pStyle w:val="ListParagraph"/>
              <w:spacing w:before="0" w:beforeAutospacing="0" w:after="0" w:afterAutospacing="0"/>
              <w:ind w:left="0"/>
              <w:jc w:val="right"/>
              <w:rPr>
                <w:szCs w:val="25"/>
              </w:rPr>
            </w:pPr>
            <w:r w:rsidRPr="00E462A1">
              <w:rPr>
                <w:szCs w:val="25"/>
              </w:rPr>
              <w:t>700</w:t>
            </w:r>
            <w:r w:rsidR="001F42A5" w:rsidRPr="00E462A1">
              <w:rPr>
                <w:szCs w:val="25"/>
              </w:rPr>
              <w:t>,</w:t>
            </w:r>
            <w:r w:rsidRPr="00E462A1">
              <w:rPr>
                <w:szCs w:val="25"/>
              </w:rPr>
              <w:t>000</w:t>
            </w:r>
          </w:p>
        </w:tc>
      </w:tr>
      <w:tr w:rsidR="000A1CFB" w:rsidRPr="00E462A1" w:rsidTr="006A688E">
        <w:tc>
          <w:tcPr>
            <w:tcW w:w="2178" w:type="dxa"/>
            <w:shd w:val="clear" w:color="auto" w:fill="auto"/>
          </w:tcPr>
          <w:p w:rsidR="000A1CFB" w:rsidRPr="00E462A1" w:rsidRDefault="00587A7F" w:rsidP="00A80478">
            <w:pPr>
              <w:pStyle w:val="ListParagraph"/>
              <w:spacing w:before="0" w:beforeAutospacing="0" w:after="0" w:afterAutospacing="0"/>
              <w:ind w:left="0"/>
              <w:rPr>
                <w:szCs w:val="25"/>
              </w:rPr>
            </w:pPr>
            <w:r w:rsidRPr="00E462A1">
              <w:rPr>
                <w:szCs w:val="25"/>
              </w:rPr>
              <w:t>Ba</w:t>
            </w:r>
          </w:p>
        </w:tc>
        <w:tc>
          <w:tcPr>
            <w:tcW w:w="1890" w:type="dxa"/>
            <w:shd w:val="clear" w:color="auto" w:fill="auto"/>
          </w:tcPr>
          <w:p w:rsidR="000A1CFB" w:rsidRPr="00E462A1" w:rsidRDefault="000A1CFB" w:rsidP="00A80478">
            <w:pPr>
              <w:pStyle w:val="ListParagraph"/>
              <w:spacing w:before="0" w:beforeAutospacing="0" w:after="0" w:afterAutospacing="0"/>
              <w:ind w:left="0"/>
              <w:jc w:val="center"/>
              <w:rPr>
                <w:szCs w:val="25"/>
              </w:rPr>
            </w:pPr>
            <w:r w:rsidRPr="00E462A1">
              <w:rPr>
                <w:szCs w:val="25"/>
              </w:rPr>
              <w:t>1</w:t>
            </w:r>
          </w:p>
        </w:tc>
        <w:tc>
          <w:tcPr>
            <w:tcW w:w="1710" w:type="dxa"/>
            <w:shd w:val="clear" w:color="auto" w:fill="auto"/>
            <w:vAlign w:val="center"/>
          </w:tcPr>
          <w:p w:rsidR="000A1CFB" w:rsidRPr="00E462A1" w:rsidRDefault="001F42A5" w:rsidP="00A80478">
            <w:pPr>
              <w:pStyle w:val="ListParagraph"/>
              <w:spacing w:before="0" w:beforeAutospacing="0" w:after="0" w:afterAutospacing="0"/>
              <w:ind w:left="0"/>
              <w:jc w:val="right"/>
              <w:rPr>
                <w:szCs w:val="25"/>
              </w:rPr>
            </w:pPr>
            <w:r w:rsidRPr="00E462A1">
              <w:rPr>
                <w:szCs w:val="25"/>
              </w:rPr>
              <w:t>5</w:t>
            </w:r>
            <w:r w:rsidR="000A1CFB" w:rsidRPr="00E462A1">
              <w:rPr>
                <w:szCs w:val="25"/>
              </w:rPr>
              <w:t>00</w:t>
            </w:r>
            <w:r w:rsidRPr="00E462A1">
              <w:rPr>
                <w:szCs w:val="25"/>
              </w:rPr>
              <w:t>,</w:t>
            </w:r>
            <w:r w:rsidR="000A1CFB" w:rsidRPr="00E462A1">
              <w:rPr>
                <w:szCs w:val="25"/>
              </w:rPr>
              <w:t>000</w:t>
            </w:r>
          </w:p>
        </w:tc>
      </w:tr>
      <w:tr w:rsidR="000A1CFB" w:rsidRPr="00E462A1" w:rsidTr="006A688E">
        <w:tc>
          <w:tcPr>
            <w:tcW w:w="4068" w:type="dxa"/>
            <w:gridSpan w:val="2"/>
            <w:shd w:val="clear" w:color="auto" w:fill="auto"/>
            <w:vAlign w:val="center"/>
          </w:tcPr>
          <w:p w:rsidR="000A1CFB" w:rsidRPr="00E462A1" w:rsidRDefault="000A1CFB" w:rsidP="00A80478">
            <w:pPr>
              <w:pStyle w:val="ListParagraph"/>
              <w:spacing w:before="0" w:beforeAutospacing="0" w:after="0" w:afterAutospacing="0"/>
              <w:ind w:left="0"/>
              <w:jc w:val="right"/>
              <w:rPr>
                <w:b/>
                <w:szCs w:val="25"/>
              </w:rPr>
            </w:pPr>
            <w:r w:rsidRPr="00E462A1">
              <w:rPr>
                <w:b/>
                <w:szCs w:val="25"/>
              </w:rPr>
              <w:t>Tổng cộng</w:t>
            </w:r>
          </w:p>
        </w:tc>
        <w:tc>
          <w:tcPr>
            <w:tcW w:w="1710" w:type="dxa"/>
            <w:shd w:val="clear" w:color="auto" w:fill="auto"/>
            <w:vAlign w:val="center"/>
          </w:tcPr>
          <w:p w:rsidR="000A1CFB" w:rsidRPr="00E462A1" w:rsidRDefault="00BF7059" w:rsidP="00A80478">
            <w:pPr>
              <w:pStyle w:val="ListParagraph"/>
              <w:spacing w:before="0" w:beforeAutospacing="0" w:after="0" w:afterAutospacing="0"/>
              <w:ind w:left="0"/>
              <w:jc w:val="right"/>
              <w:rPr>
                <w:b/>
                <w:szCs w:val="25"/>
              </w:rPr>
            </w:pPr>
            <w:r w:rsidRPr="00E462A1">
              <w:rPr>
                <w:b/>
                <w:szCs w:val="25"/>
              </w:rPr>
              <w:fldChar w:fldCharType="begin"/>
            </w:r>
            <w:r w:rsidRPr="00E462A1">
              <w:rPr>
                <w:b/>
                <w:szCs w:val="25"/>
              </w:rPr>
              <w:instrText xml:space="preserve"> =SUM(ABOVE) </w:instrText>
            </w:r>
            <w:r w:rsidRPr="00E462A1">
              <w:rPr>
                <w:b/>
                <w:szCs w:val="25"/>
              </w:rPr>
              <w:fldChar w:fldCharType="separate"/>
            </w:r>
            <w:r w:rsidRPr="00E462A1">
              <w:rPr>
                <w:b/>
                <w:noProof/>
                <w:szCs w:val="25"/>
              </w:rPr>
              <w:t>2,200,000</w:t>
            </w:r>
            <w:r w:rsidRPr="00E462A1">
              <w:rPr>
                <w:b/>
                <w:szCs w:val="25"/>
              </w:rPr>
              <w:fldChar w:fldCharType="end"/>
            </w:r>
          </w:p>
        </w:tc>
      </w:tr>
    </w:tbl>
    <w:p w:rsidR="000A1CFB" w:rsidRPr="00946057" w:rsidRDefault="000A1CFB" w:rsidP="003C6CE6">
      <w:pPr>
        <w:spacing w:before="120" w:beforeAutospacing="0" w:after="0" w:afterAutospacing="0"/>
        <w:ind w:firstLine="360"/>
        <w:rPr>
          <w:b/>
          <w:i/>
          <w:szCs w:val="25"/>
        </w:rPr>
      </w:pPr>
      <w:r w:rsidRPr="00946057">
        <w:rPr>
          <w:b/>
          <w:i/>
          <w:szCs w:val="25"/>
        </w:rPr>
        <w:sym w:font="Wingdings" w:char="F0D8"/>
      </w:r>
      <w:r w:rsidRPr="00946057">
        <w:rPr>
          <w:b/>
          <w:i/>
          <w:szCs w:val="25"/>
        </w:rPr>
        <w:t xml:space="preserve"> Thời gian và hình thức đăng ký:</w:t>
      </w:r>
    </w:p>
    <w:p w:rsidR="000A1CFB" w:rsidRPr="00E462A1" w:rsidRDefault="000A1CFB" w:rsidP="003C6CE6">
      <w:pPr>
        <w:pStyle w:val="ListParagraph"/>
        <w:numPr>
          <w:ilvl w:val="0"/>
          <w:numId w:val="1"/>
        </w:numPr>
        <w:spacing w:before="120" w:beforeAutospacing="0" w:after="0" w:afterAutospacing="0"/>
        <w:ind w:left="720"/>
        <w:rPr>
          <w:szCs w:val="25"/>
        </w:rPr>
      </w:pPr>
      <w:r w:rsidRPr="00E462A1">
        <w:rPr>
          <w:szCs w:val="25"/>
        </w:rPr>
        <w:t xml:space="preserve">Thời gian đăng ký: </w:t>
      </w:r>
      <w:r w:rsidR="001F42A5" w:rsidRPr="00E462A1">
        <w:rPr>
          <w:szCs w:val="25"/>
        </w:rPr>
        <w:t>Trước ngày tổ chức 7 ngày</w:t>
      </w:r>
    </w:p>
    <w:p w:rsidR="000A1CFB" w:rsidRPr="00E462A1" w:rsidRDefault="000A1CFB" w:rsidP="003C6CE6">
      <w:pPr>
        <w:pStyle w:val="ListParagraph"/>
        <w:numPr>
          <w:ilvl w:val="0"/>
          <w:numId w:val="1"/>
        </w:numPr>
        <w:spacing w:before="120" w:beforeAutospacing="0" w:after="0" w:afterAutospacing="0"/>
        <w:ind w:left="720"/>
        <w:rPr>
          <w:szCs w:val="25"/>
        </w:rPr>
      </w:pPr>
      <w:r w:rsidRPr="00E462A1">
        <w:rPr>
          <w:szCs w:val="25"/>
        </w:rPr>
        <w:t>Nội dung đăng ký: Đất nước sẽ chọn làm đại điện, Thông tin các thành viên trong nhóm: Họ và tên, Ngày tháng năm sinh, Số điện thoại, Thông tin lớp và trường đang học</w:t>
      </w:r>
    </w:p>
    <w:p w:rsidR="000A1CFB" w:rsidRPr="00E462A1" w:rsidRDefault="000A1CFB" w:rsidP="003C6CE6">
      <w:pPr>
        <w:pStyle w:val="ListParagraph"/>
        <w:numPr>
          <w:ilvl w:val="0"/>
          <w:numId w:val="1"/>
        </w:numPr>
        <w:spacing w:before="120" w:beforeAutospacing="0" w:after="0" w:afterAutospacing="0"/>
        <w:ind w:left="720"/>
        <w:rPr>
          <w:szCs w:val="25"/>
        </w:rPr>
      </w:pPr>
      <w:r w:rsidRPr="00E462A1">
        <w:rPr>
          <w:szCs w:val="25"/>
        </w:rPr>
        <w:t>Liên hệ: qua các hình thức: trực tiếp, email, hoặc điện thoại</w:t>
      </w:r>
    </w:p>
    <w:p w:rsidR="000A1CFB" w:rsidRPr="00E462A1" w:rsidRDefault="000A1CFB" w:rsidP="00D81930">
      <w:pPr>
        <w:pStyle w:val="Heading3"/>
      </w:pPr>
      <w:r w:rsidRPr="00E462A1">
        <w:t>3.</w:t>
      </w:r>
      <w:r w:rsidR="004573F9">
        <w:t>9</w:t>
      </w:r>
      <w:r w:rsidRPr="00E462A1">
        <w:t>. Các hoạt động khác</w:t>
      </w:r>
    </w:p>
    <w:p w:rsidR="001F42A5" w:rsidRPr="00E462A1" w:rsidRDefault="001F42A5" w:rsidP="003C6CE6">
      <w:pPr>
        <w:pStyle w:val="ListParagraph"/>
        <w:numPr>
          <w:ilvl w:val="0"/>
          <w:numId w:val="2"/>
        </w:numPr>
        <w:spacing w:before="120" w:beforeAutospacing="0" w:after="0" w:afterAutospacing="0"/>
        <w:rPr>
          <w:szCs w:val="25"/>
        </w:rPr>
      </w:pPr>
      <w:r w:rsidRPr="00E462A1">
        <w:rPr>
          <w:szCs w:val="25"/>
        </w:rPr>
        <w:t>Các trò chơi nhỏ, hoạt náo</w:t>
      </w:r>
    </w:p>
    <w:p w:rsidR="000A1CFB" w:rsidRPr="00E462A1" w:rsidRDefault="000A1CFB" w:rsidP="003C6CE6">
      <w:pPr>
        <w:pStyle w:val="ListParagraph"/>
        <w:numPr>
          <w:ilvl w:val="0"/>
          <w:numId w:val="2"/>
        </w:numPr>
        <w:spacing w:before="120" w:beforeAutospacing="0" w:after="0" w:afterAutospacing="0"/>
        <w:rPr>
          <w:szCs w:val="25"/>
        </w:rPr>
      </w:pPr>
      <w:r w:rsidRPr="00E462A1">
        <w:rPr>
          <w:szCs w:val="25"/>
        </w:rPr>
        <w:lastRenderedPageBreak/>
        <w:t>Trình chiếu clip, hình ảnh về các trường liên kết, sinh viên Du học, chia sẽ kinh nghiệm du học (kết hợp trong các tiết mục văn nghệ)</w:t>
      </w:r>
    </w:p>
    <w:p w:rsidR="000A1CFB" w:rsidRPr="00E462A1" w:rsidRDefault="000A1CFB" w:rsidP="003C6CE6">
      <w:pPr>
        <w:pStyle w:val="ListParagraph"/>
        <w:numPr>
          <w:ilvl w:val="0"/>
          <w:numId w:val="2"/>
        </w:numPr>
        <w:spacing w:before="120" w:beforeAutospacing="0" w:after="0" w:afterAutospacing="0"/>
        <w:rPr>
          <w:szCs w:val="25"/>
        </w:rPr>
      </w:pPr>
      <w:r w:rsidRPr="00E462A1">
        <w:rPr>
          <w:szCs w:val="25"/>
        </w:rPr>
        <w:t>Hoạt động của các đơn vị tài trợ: Đặt bàn tư vấn, tham gia làm gian hàng</w:t>
      </w:r>
      <w:r w:rsidR="00BA2910" w:rsidRPr="00E462A1">
        <w:rPr>
          <w:szCs w:val="25"/>
        </w:rPr>
        <w:t xml:space="preserve"> (nếu có)</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1800"/>
        <w:gridCol w:w="4320"/>
        <w:gridCol w:w="2880"/>
      </w:tblGrid>
      <w:tr w:rsidR="00BF7059" w:rsidRPr="00E462A1" w:rsidTr="00CA36C2">
        <w:tc>
          <w:tcPr>
            <w:tcW w:w="9918" w:type="dxa"/>
            <w:gridSpan w:val="4"/>
            <w:shd w:val="clear" w:color="auto" w:fill="auto"/>
          </w:tcPr>
          <w:p w:rsidR="00BF7059" w:rsidRPr="00E462A1" w:rsidRDefault="00BF7059" w:rsidP="00946057">
            <w:pPr>
              <w:spacing w:before="0" w:beforeAutospacing="0" w:after="0" w:afterAutospacing="0"/>
              <w:jc w:val="center"/>
              <w:rPr>
                <w:b/>
                <w:szCs w:val="25"/>
              </w:rPr>
            </w:pPr>
            <w:r w:rsidRPr="00E462A1">
              <w:rPr>
                <w:b/>
                <w:szCs w:val="25"/>
              </w:rPr>
              <w:t>LỊCH TRÌNH</w:t>
            </w:r>
          </w:p>
        </w:tc>
      </w:tr>
      <w:tr w:rsidR="00BF7059" w:rsidRPr="00E462A1" w:rsidTr="00CA36C2">
        <w:tc>
          <w:tcPr>
            <w:tcW w:w="2718" w:type="dxa"/>
            <w:gridSpan w:val="2"/>
            <w:shd w:val="clear" w:color="auto" w:fill="auto"/>
          </w:tcPr>
          <w:p w:rsidR="00BF7059" w:rsidRPr="00E462A1" w:rsidRDefault="00BF7059" w:rsidP="00946057">
            <w:pPr>
              <w:spacing w:before="0" w:beforeAutospacing="0" w:after="0" w:afterAutospacing="0"/>
              <w:jc w:val="center"/>
              <w:rPr>
                <w:b/>
                <w:szCs w:val="25"/>
              </w:rPr>
            </w:pPr>
            <w:r w:rsidRPr="00E462A1">
              <w:rPr>
                <w:b/>
                <w:szCs w:val="25"/>
              </w:rPr>
              <w:t>Thời gian</w:t>
            </w:r>
          </w:p>
        </w:tc>
        <w:tc>
          <w:tcPr>
            <w:tcW w:w="4320" w:type="dxa"/>
            <w:shd w:val="clear" w:color="auto" w:fill="auto"/>
            <w:vAlign w:val="center"/>
          </w:tcPr>
          <w:p w:rsidR="00BF7059" w:rsidRPr="00E462A1" w:rsidRDefault="00BF7059" w:rsidP="00946057">
            <w:pPr>
              <w:spacing w:before="0" w:beforeAutospacing="0" w:after="0" w:afterAutospacing="0"/>
              <w:jc w:val="center"/>
              <w:rPr>
                <w:b/>
                <w:szCs w:val="25"/>
              </w:rPr>
            </w:pPr>
            <w:r w:rsidRPr="00E462A1">
              <w:rPr>
                <w:b/>
                <w:szCs w:val="25"/>
              </w:rPr>
              <w:t>Hoạt động chính</w:t>
            </w:r>
          </w:p>
        </w:tc>
        <w:tc>
          <w:tcPr>
            <w:tcW w:w="2880" w:type="dxa"/>
            <w:shd w:val="clear" w:color="auto" w:fill="auto"/>
            <w:vAlign w:val="center"/>
          </w:tcPr>
          <w:p w:rsidR="00BF7059" w:rsidRPr="00E462A1" w:rsidRDefault="00BF7059" w:rsidP="00946057">
            <w:pPr>
              <w:spacing w:before="0" w:beforeAutospacing="0" w:after="0" w:afterAutospacing="0"/>
              <w:jc w:val="center"/>
              <w:rPr>
                <w:b/>
                <w:szCs w:val="25"/>
              </w:rPr>
            </w:pPr>
            <w:r w:rsidRPr="00E462A1">
              <w:rPr>
                <w:b/>
                <w:szCs w:val="25"/>
              </w:rPr>
              <w:t>Ghi chú</w:t>
            </w:r>
          </w:p>
        </w:tc>
      </w:tr>
      <w:tr w:rsidR="00BF7059" w:rsidRPr="00E462A1" w:rsidTr="00CA36C2">
        <w:tc>
          <w:tcPr>
            <w:tcW w:w="918" w:type="dxa"/>
            <w:vMerge w:val="restart"/>
            <w:shd w:val="clear" w:color="auto" w:fill="auto"/>
            <w:vAlign w:val="center"/>
          </w:tcPr>
          <w:p w:rsidR="00BF7059" w:rsidRPr="00E462A1" w:rsidRDefault="00BF7059" w:rsidP="00946057">
            <w:pPr>
              <w:spacing w:before="0" w:beforeAutospacing="0" w:after="0" w:afterAutospacing="0"/>
              <w:jc w:val="center"/>
              <w:rPr>
                <w:szCs w:val="25"/>
              </w:rPr>
            </w:pPr>
            <w:r w:rsidRPr="00E462A1">
              <w:rPr>
                <w:szCs w:val="25"/>
              </w:rPr>
              <w:t>Sáng</w:t>
            </w:r>
          </w:p>
        </w:tc>
        <w:tc>
          <w:tcPr>
            <w:tcW w:w="1800" w:type="dxa"/>
            <w:shd w:val="clear" w:color="auto" w:fill="auto"/>
            <w:vAlign w:val="center"/>
          </w:tcPr>
          <w:p w:rsidR="00BF7059" w:rsidRPr="00E462A1" w:rsidRDefault="00BF7059" w:rsidP="00365F32">
            <w:pPr>
              <w:spacing w:before="0" w:beforeAutospacing="0" w:after="0" w:afterAutospacing="0"/>
              <w:jc w:val="center"/>
              <w:rPr>
                <w:szCs w:val="25"/>
              </w:rPr>
            </w:pPr>
            <w:r w:rsidRPr="00E462A1">
              <w:rPr>
                <w:szCs w:val="25"/>
              </w:rPr>
              <w:t>7h</w:t>
            </w:r>
            <w:r w:rsidR="00365F32">
              <w:rPr>
                <w:szCs w:val="25"/>
              </w:rPr>
              <w:t>0</w:t>
            </w:r>
            <w:r w:rsidRPr="00E462A1">
              <w:rPr>
                <w:szCs w:val="25"/>
              </w:rPr>
              <w:t>0 – 8h</w:t>
            </w:r>
            <w:r w:rsidR="00A43F91">
              <w:rPr>
                <w:szCs w:val="25"/>
              </w:rPr>
              <w:t>3</w:t>
            </w:r>
            <w:r w:rsidR="009C445A" w:rsidRPr="00E462A1">
              <w:rPr>
                <w:szCs w:val="25"/>
              </w:rPr>
              <w:t>0</w:t>
            </w:r>
          </w:p>
        </w:tc>
        <w:tc>
          <w:tcPr>
            <w:tcW w:w="4320" w:type="dxa"/>
            <w:shd w:val="clear" w:color="auto" w:fill="auto"/>
            <w:vAlign w:val="center"/>
          </w:tcPr>
          <w:p w:rsidR="00BF7059" w:rsidRDefault="00365F32" w:rsidP="00946057">
            <w:pPr>
              <w:spacing w:before="0" w:beforeAutospacing="0" w:after="0" w:afterAutospacing="0"/>
              <w:rPr>
                <w:szCs w:val="25"/>
              </w:rPr>
            </w:pPr>
            <w:r>
              <w:rPr>
                <w:szCs w:val="25"/>
              </w:rPr>
              <w:t xml:space="preserve">- </w:t>
            </w:r>
            <w:r w:rsidR="00BF7059" w:rsidRPr="00E462A1">
              <w:rPr>
                <w:szCs w:val="25"/>
              </w:rPr>
              <w:t>Các nhóm bắt đầu trình bày gian hàng</w:t>
            </w:r>
          </w:p>
          <w:p w:rsidR="00365F32" w:rsidRPr="00E462A1" w:rsidRDefault="0081091D" w:rsidP="00946057">
            <w:pPr>
              <w:spacing w:before="0" w:beforeAutospacing="0" w:after="0" w:afterAutospacing="0"/>
              <w:rPr>
                <w:szCs w:val="25"/>
              </w:rPr>
            </w:pPr>
            <w:r>
              <w:rPr>
                <w:szCs w:val="25"/>
              </w:rPr>
              <w:t xml:space="preserve">- </w:t>
            </w:r>
            <w:r w:rsidR="00365F32">
              <w:rPr>
                <w:szCs w:val="25"/>
              </w:rPr>
              <w:t>Thi Sơ tuyển Chương trình Tiên tiến</w:t>
            </w:r>
          </w:p>
        </w:tc>
        <w:tc>
          <w:tcPr>
            <w:tcW w:w="2880" w:type="dxa"/>
            <w:shd w:val="clear" w:color="auto" w:fill="auto"/>
            <w:vAlign w:val="center"/>
          </w:tcPr>
          <w:p w:rsidR="00BF7059" w:rsidRPr="00E462A1" w:rsidRDefault="00E11ECC" w:rsidP="00946057">
            <w:pPr>
              <w:spacing w:before="0" w:beforeAutospacing="0" w:after="0" w:afterAutospacing="0"/>
              <w:rPr>
                <w:szCs w:val="25"/>
              </w:rPr>
            </w:pPr>
            <w:r>
              <w:rPr>
                <w:szCs w:val="25"/>
              </w:rPr>
              <w:t>TTTS</w:t>
            </w:r>
          </w:p>
        </w:tc>
      </w:tr>
      <w:tr w:rsidR="00BF7059" w:rsidRPr="00E462A1" w:rsidTr="00CA36C2">
        <w:tc>
          <w:tcPr>
            <w:tcW w:w="918" w:type="dxa"/>
            <w:vMerge/>
            <w:shd w:val="clear" w:color="auto" w:fill="auto"/>
          </w:tcPr>
          <w:p w:rsidR="00BF7059" w:rsidRPr="00E462A1" w:rsidRDefault="00BF7059" w:rsidP="00946057">
            <w:pPr>
              <w:spacing w:before="0" w:beforeAutospacing="0" w:after="0" w:afterAutospacing="0"/>
              <w:jc w:val="center"/>
              <w:rPr>
                <w:szCs w:val="25"/>
              </w:rPr>
            </w:pPr>
          </w:p>
        </w:tc>
        <w:tc>
          <w:tcPr>
            <w:tcW w:w="1800" w:type="dxa"/>
            <w:shd w:val="clear" w:color="auto" w:fill="auto"/>
            <w:vAlign w:val="center"/>
          </w:tcPr>
          <w:p w:rsidR="00BF7059" w:rsidRPr="00E462A1" w:rsidRDefault="00BF7059" w:rsidP="00A43F91">
            <w:pPr>
              <w:spacing w:before="0" w:beforeAutospacing="0" w:after="0" w:afterAutospacing="0"/>
              <w:jc w:val="center"/>
              <w:rPr>
                <w:szCs w:val="25"/>
              </w:rPr>
            </w:pPr>
            <w:r w:rsidRPr="00E462A1">
              <w:rPr>
                <w:szCs w:val="25"/>
              </w:rPr>
              <w:t>8h</w:t>
            </w:r>
            <w:r w:rsidR="00A43F91">
              <w:rPr>
                <w:szCs w:val="25"/>
              </w:rPr>
              <w:t>3</w:t>
            </w:r>
            <w:r w:rsidR="0054248A" w:rsidRPr="00E462A1">
              <w:rPr>
                <w:szCs w:val="25"/>
              </w:rPr>
              <w:t>0 – 8h</w:t>
            </w:r>
            <w:r w:rsidR="00A43F91">
              <w:rPr>
                <w:szCs w:val="25"/>
              </w:rPr>
              <w:t>4</w:t>
            </w:r>
            <w:r w:rsidR="0054248A" w:rsidRPr="00E462A1">
              <w:rPr>
                <w:szCs w:val="25"/>
              </w:rPr>
              <w:t>5</w:t>
            </w:r>
          </w:p>
        </w:tc>
        <w:tc>
          <w:tcPr>
            <w:tcW w:w="4320" w:type="dxa"/>
            <w:shd w:val="clear" w:color="auto" w:fill="auto"/>
            <w:vAlign w:val="center"/>
          </w:tcPr>
          <w:p w:rsidR="00BF7059" w:rsidRPr="00E462A1" w:rsidRDefault="00BF7059" w:rsidP="00946057">
            <w:pPr>
              <w:spacing w:before="0" w:beforeAutospacing="0" w:after="0" w:afterAutospacing="0"/>
              <w:rPr>
                <w:szCs w:val="25"/>
              </w:rPr>
            </w:pPr>
            <w:r w:rsidRPr="00E462A1">
              <w:rPr>
                <w:szCs w:val="25"/>
              </w:rPr>
              <w:t>Khai mạc</w:t>
            </w:r>
            <w:r w:rsidR="009C445A" w:rsidRPr="00E462A1">
              <w:rPr>
                <w:szCs w:val="25"/>
              </w:rPr>
              <w:t xml:space="preserve"> – Văn nghệ</w:t>
            </w:r>
          </w:p>
        </w:tc>
        <w:tc>
          <w:tcPr>
            <w:tcW w:w="2880" w:type="dxa"/>
            <w:shd w:val="clear" w:color="auto" w:fill="auto"/>
            <w:vAlign w:val="center"/>
          </w:tcPr>
          <w:p w:rsidR="00BF7059" w:rsidRPr="00E462A1" w:rsidRDefault="00E11ECC" w:rsidP="00946057">
            <w:pPr>
              <w:spacing w:before="0" w:beforeAutospacing="0" w:after="0" w:afterAutospacing="0"/>
              <w:rPr>
                <w:szCs w:val="25"/>
              </w:rPr>
            </w:pPr>
            <w:r>
              <w:rPr>
                <w:szCs w:val="25"/>
              </w:rPr>
              <w:t>TTTS</w:t>
            </w:r>
          </w:p>
        </w:tc>
      </w:tr>
      <w:tr w:rsidR="004561A6" w:rsidRPr="00E462A1" w:rsidTr="00CA36C2">
        <w:tc>
          <w:tcPr>
            <w:tcW w:w="918" w:type="dxa"/>
            <w:vMerge/>
            <w:shd w:val="clear" w:color="auto" w:fill="auto"/>
          </w:tcPr>
          <w:p w:rsidR="004561A6" w:rsidRPr="00E462A1" w:rsidRDefault="004561A6" w:rsidP="00946057">
            <w:pPr>
              <w:spacing w:before="0" w:beforeAutospacing="0" w:after="0" w:afterAutospacing="0"/>
              <w:jc w:val="center"/>
              <w:rPr>
                <w:szCs w:val="25"/>
              </w:rPr>
            </w:pPr>
          </w:p>
        </w:tc>
        <w:tc>
          <w:tcPr>
            <w:tcW w:w="1800" w:type="dxa"/>
            <w:shd w:val="clear" w:color="auto" w:fill="auto"/>
            <w:vAlign w:val="center"/>
          </w:tcPr>
          <w:p w:rsidR="004561A6" w:rsidRPr="00E462A1" w:rsidRDefault="004561A6" w:rsidP="00497BF7">
            <w:pPr>
              <w:spacing w:before="0" w:beforeAutospacing="0" w:after="0" w:afterAutospacing="0"/>
              <w:jc w:val="center"/>
              <w:rPr>
                <w:szCs w:val="25"/>
              </w:rPr>
            </w:pPr>
            <w:r w:rsidRPr="00E462A1">
              <w:rPr>
                <w:szCs w:val="25"/>
              </w:rPr>
              <w:t>8h</w:t>
            </w:r>
            <w:r>
              <w:rPr>
                <w:szCs w:val="25"/>
              </w:rPr>
              <w:t>4</w:t>
            </w:r>
            <w:r w:rsidRPr="00E462A1">
              <w:rPr>
                <w:szCs w:val="25"/>
              </w:rPr>
              <w:t>5 – 9h</w:t>
            </w:r>
            <w:r>
              <w:rPr>
                <w:szCs w:val="25"/>
              </w:rPr>
              <w:t>15</w:t>
            </w:r>
          </w:p>
        </w:tc>
        <w:tc>
          <w:tcPr>
            <w:tcW w:w="4320" w:type="dxa"/>
            <w:shd w:val="clear" w:color="auto" w:fill="auto"/>
            <w:vAlign w:val="center"/>
          </w:tcPr>
          <w:p w:rsidR="004561A6" w:rsidRPr="00E462A1" w:rsidRDefault="004561A6" w:rsidP="004561A6">
            <w:pPr>
              <w:spacing w:before="0" w:beforeAutospacing="0" w:after="0" w:afterAutospacing="0"/>
              <w:rPr>
                <w:szCs w:val="25"/>
              </w:rPr>
            </w:pPr>
            <w:r w:rsidRPr="00E462A1">
              <w:rPr>
                <w:szCs w:val="25"/>
              </w:rPr>
              <w:t xml:space="preserve">Trao Học bổng </w:t>
            </w:r>
            <w:r>
              <w:rPr>
                <w:szCs w:val="25"/>
              </w:rPr>
              <w:t>các Chương trình Tiên tiến</w:t>
            </w:r>
          </w:p>
        </w:tc>
        <w:tc>
          <w:tcPr>
            <w:tcW w:w="2880" w:type="dxa"/>
            <w:shd w:val="clear" w:color="auto" w:fill="auto"/>
            <w:vAlign w:val="center"/>
          </w:tcPr>
          <w:p w:rsidR="004561A6" w:rsidRPr="00E462A1" w:rsidRDefault="004561A6" w:rsidP="004561A6">
            <w:pPr>
              <w:spacing w:before="0" w:beforeAutospacing="0" w:after="0" w:afterAutospacing="0"/>
              <w:rPr>
                <w:szCs w:val="25"/>
              </w:rPr>
            </w:pPr>
            <w:r>
              <w:rPr>
                <w:szCs w:val="25"/>
              </w:rPr>
              <w:t>TTTS, Khoa ĐTQT</w:t>
            </w:r>
          </w:p>
        </w:tc>
      </w:tr>
      <w:tr w:rsidR="004561A6" w:rsidRPr="00E462A1" w:rsidTr="00CA36C2">
        <w:tc>
          <w:tcPr>
            <w:tcW w:w="918" w:type="dxa"/>
            <w:vMerge/>
            <w:shd w:val="clear" w:color="auto" w:fill="auto"/>
          </w:tcPr>
          <w:p w:rsidR="004561A6" w:rsidRPr="00E462A1" w:rsidRDefault="004561A6" w:rsidP="00946057">
            <w:pPr>
              <w:spacing w:before="0" w:beforeAutospacing="0" w:after="0" w:afterAutospacing="0"/>
              <w:jc w:val="center"/>
              <w:rPr>
                <w:szCs w:val="25"/>
              </w:rPr>
            </w:pPr>
          </w:p>
        </w:tc>
        <w:tc>
          <w:tcPr>
            <w:tcW w:w="1800" w:type="dxa"/>
            <w:shd w:val="clear" w:color="auto" w:fill="auto"/>
            <w:vAlign w:val="center"/>
          </w:tcPr>
          <w:p w:rsidR="004561A6" w:rsidRPr="00E462A1" w:rsidRDefault="004561A6" w:rsidP="00497BF7">
            <w:pPr>
              <w:spacing w:before="0" w:beforeAutospacing="0" w:after="0" w:afterAutospacing="0"/>
              <w:jc w:val="center"/>
              <w:rPr>
                <w:szCs w:val="25"/>
              </w:rPr>
            </w:pPr>
            <w:r>
              <w:rPr>
                <w:szCs w:val="25"/>
              </w:rPr>
              <w:t>9h15 – 9h45</w:t>
            </w:r>
          </w:p>
        </w:tc>
        <w:tc>
          <w:tcPr>
            <w:tcW w:w="4320" w:type="dxa"/>
            <w:shd w:val="clear" w:color="auto" w:fill="auto"/>
            <w:vAlign w:val="center"/>
          </w:tcPr>
          <w:p w:rsidR="004561A6" w:rsidRPr="00E462A1" w:rsidRDefault="004561A6" w:rsidP="004561A6">
            <w:pPr>
              <w:spacing w:before="0" w:beforeAutospacing="0" w:after="0" w:afterAutospacing="0"/>
              <w:rPr>
                <w:szCs w:val="25"/>
              </w:rPr>
            </w:pPr>
            <w:r w:rsidRPr="00E462A1">
              <w:rPr>
                <w:szCs w:val="25"/>
              </w:rPr>
              <w:t>Giới thiệu các Chương trình Tiên tiến</w:t>
            </w:r>
          </w:p>
        </w:tc>
        <w:tc>
          <w:tcPr>
            <w:tcW w:w="2880" w:type="dxa"/>
            <w:shd w:val="clear" w:color="auto" w:fill="auto"/>
            <w:vAlign w:val="center"/>
          </w:tcPr>
          <w:p w:rsidR="004561A6" w:rsidRPr="00E462A1" w:rsidRDefault="004561A6" w:rsidP="004561A6">
            <w:pPr>
              <w:spacing w:before="0" w:beforeAutospacing="0" w:after="0" w:afterAutospacing="0"/>
              <w:rPr>
                <w:szCs w:val="25"/>
              </w:rPr>
            </w:pPr>
            <w:r w:rsidRPr="00E462A1">
              <w:rPr>
                <w:szCs w:val="25"/>
              </w:rPr>
              <w:t>Khoa ĐTQT</w:t>
            </w:r>
          </w:p>
        </w:tc>
      </w:tr>
      <w:tr w:rsidR="004561A6" w:rsidRPr="00E462A1" w:rsidTr="00CA36C2">
        <w:tc>
          <w:tcPr>
            <w:tcW w:w="918" w:type="dxa"/>
            <w:vMerge/>
            <w:shd w:val="clear" w:color="auto" w:fill="auto"/>
          </w:tcPr>
          <w:p w:rsidR="004561A6" w:rsidRPr="00E462A1" w:rsidRDefault="004561A6" w:rsidP="00946057">
            <w:pPr>
              <w:spacing w:before="0" w:beforeAutospacing="0" w:after="0" w:afterAutospacing="0"/>
              <w:jc w:val="center"/>
              <w:rPr>
                <w:szCs w:val="25"/>
              </w:rPr>
            </w:pPr>
          </w:p>
        </w:tc>
        <w:tc>
          <w:tcPr>
            <w:tcW w:w="1800" w:type="dxa"/>
            <w:shd w:val="clear" w:color="auto" w:fill="auto"/>
            <w:vAlign w:val="center"/>
          </w:tcPr>
          <w:p w:rsidR="004561A6" w:rsidRPr="00E462A1" w:rsidRDefault="004561A6" w:rsidP="00917470">
            <w:pPr>
              <w:spacing w:before="0" w:beforeAutospacing="0" w:after="0" w:afterAutospacing="0"/>
              <w:jc w:val="center"/>
              <w:rPr>
                <w:szCs w:val="25"/>
              </w:rPr>
            </w:pPr>
            <w:r w:rsidRPr="00E462A1">
              <w:rPr>
                <w:szCs w:val="25"/>
              </w:rPr>
              <w:t>9h</w:t>
            </w:r>
            <w:r w:rsidR="00917470">
              <w:rPr>
                <w:szCs w:val="25"/>
              </w:rPr>
              <w:t>4</w:t>
            </w:r>
            <w:r>
              <w:rPr>
                <w:szCs w:val="25"/>
              </w:rPr>
              <w:t>5</w:t>
            </w:r>
            <w:r w:rsidRPr="00E462A1">
              <w:rPr>
                <w:szCs w:val="25"/>
              </w:rPr>
              <w:t xml:space="preserve"> – </w:t>
            </w:r>
            <w:r>
              <w:rPr>
                <w:szCs w:val="25"/>
              </w:rPr>
              <w:t>10h00</w:t>
            </w:r>
          </w:p>
        </w:tc>
        <w:tc>
          <w:tcPr>
            <w:tcW w:w="4320" w:type="dxa"/>
            <w:shd w:val="clear" w:color="auto" w:fill="auto"/>
            <w:vAlign w:val="center"/>
          </w:tcPr>
          <w:p w:rsidR="004561A6" w:rsidRPr="00E462A1" w:rsidRDefault="004561A6" w:rsidP="00946057">
            <w:pPr>
              <w:spacing w:before="0" w:beforeAutospacing="0" w:after="0" w:afterAutospacing="0"/>
              <w:rPr>
                <w:szCs w:val="25"/>
              </w:rPr>
            </w:pPr>
            <w:r w:rsidRPr="00E462A1">
              <w:rPr>
                <w:szCs w:val="25"/>
              </w:rPr>
              <w:t>Giới thiệu các Chương trình Du học</w:t>
            </w:r>
          </w:p>
        </w:tc>
        <w:tc>
          <w:tcPr>
            <w:tcW w:w="2880" w:type="dxa"/>
            <w:shd w:val="clear" w:color="auto" w:fill="auto"/>
            <w:vAlign w:val="center"/>
          </w:tcPr>
          <w:p w:rsidR="004561A6" w:rsidRPr="00E462A1" w:rsidRDefault="004561A6" w:rsidP="00946057">
            <w:pPr>
              <w:spacing w:before="0" w:beforeAutospacing="0" w:after="0" w:afterAutospacing="0"/>
              <w:rPr>
                <w:szCs w:val="25"/>
              </w:rPr>
            </w:pPr>
            <w:r>
              <w:rPr>
                <w:szCs w:val="25"/>
              </w:rPr>
              <w:t>Tổ Du học - TTTS</w:t>
            </w:r>
          </w:p>
        </w:tc>
      </w:tr>
      <w:tr w:rsidR="004561A6" w:rsidRPr="00E462A1" w:rsidTr="00CA36C2">
        <w:tc>
          <w:tcPr>
            <w:tcW w:w="918" w:type="dxa"/>
            <w:vMerge/>
            <w:shd w:val="clear" w:color="auto" w:fill="auto"/>
          </w:tcPr>
          <w:p w:rsidR="004561A6" w:rsidRPr="00E462A1" w:rsidRDefault="004561A6" w:rsidP="00946057">
            <w:pPr>
              <w:spacing w:before="0" w:beforeAutospacing="0" w:after="0" w:afterAutospacing="0"/>
              <w:jc w:val="center"/>
              <w:rPr>
                <w:szCs w:val="25"/>
              </w:rPr>
            </w:pPr>
          </w:p>
        </w:tc>
        <w:tc>
          <w:tcPr>
            <w:tcW w:w="1800" w:type="dxa"/>
            <w:shd w:val="clear" w:color="auto" w:fill="auto"/>
            <w:vAlign w:val="center"/>
          </w:tcPr>
          <w:p w:rsidR="004561A6" w:rsidRPr="00E462A1" w:rsidRDefault="00917470" w:rsidP="00917470">
            <w:pPr>
              <w:spacing w:before="0" w:beforeAutospacing="0" w:after="0" w:afterAutospacing="0"/>
              <w:jc w:val="center"/>
              <w:rPr>
                <w:szCs w:val="25"/>
              </w:rPr>
            </w:pPr>
            <w:r>
              <w:rPr>
                <w:szCs w:val="25"/>
              </w:rPr>
              <w:t>10h00</w:t>
            </w:r>
            <w:r w:rsidR="004561A6" w:rsidRPr="00E462A1">
              <w:rPr>
                <w:szCs w:val="25"/>
              </w:rPr>
              <w:t xml:space="preserve"> – </w:t>
            </w:r>
            <w:r>
              <w:rPr>
                <w:szCs w:val="25"/>
              </w:rPr>
              <w:t xml:space="preserve"> 10h15</w:t>
            </w:r>
          </w:p>
        </w:tc>
        <w:tc>
          <w:tcPr>
            <w:tcW w:w="4320" w:type="dxa"/>
            <w:shd w:val="clear" w:color="auto" w:fill="auto"/>
            <w:vAlign w:val="center"/>
          </w:tcPr>
          <w:p w:rsidR="004561A6" w:rsidRPr="00E462A1" w:rsidRDefault="004561A6" w:rsidP="00946057">
            <w:pPr>
              <w:spacing w:before="0" w:beforeAutospacing="0" w:after="0" w:afterAutospacing="0"/>
              <w:rPr>
                <w:szCs w:val="25"/>
              </w:rPr>
            </w:pPr>
            <w:r w:rsidRPr="00E462A1">
              <w:rPr>
                <w:szCs w:val="25"/>
              </w:rPr>
              <w:t>Hỏi đáp nhanh về các Chương trình Tiên tiến và Du học</w:t>
            </w:r>
          </w:p>
        </w:tc>
        <w:tc>
          <w:tcPr>
            <w:tcW w:w="2880" w:type="dxa"/>
            <w:shd w:val="clear" w:color="auto" w:fill="auto"/>
            <w:vAlign w:val="center"/>
          </w:tcPr>
          <w:p w:rsidR="004561A6" w:rsidRPr="00E462A1" w:rsidRDefault="004561A6" w:rsidP="00BD7458">
            <w:pPr>
              <w:spacing w:before="0" w:beforeAutospacing="0" w:after="0" w:afterAutospacing="0"/>
              <w:rPr>
                <w:szCs w:val="25"/>
              </w:rPr>
            </w:pPr>
            <w:r w:rsidRPr="00E462A1">
              <w:rPr>
                <w:szCs w:val="25"/>
              </w:rPr>
              <w:t xml:space="preserve">Khoa ĐTQT, </w:t>
            </w:r>
            <w:r>
              <w:rPr>
                <w:szCs w:val="25"/>
              </w:rPr>
              <w:t>Tổ Du học, TTTS</w:t>
            </w:r>
          </w:p>
        </w:tc>
      </w:tr>
      <w:tr w:rsidR="007906B4" w:rsidRPr="00E462A1" w:rsidTr="007906B4">
        <w:trPr>
          <w:trHeight w:val="323"/>
        </w:trPr>
        <w:tc>
          <w:tcPr>
            <w:tcW w:w="918" w:type="dxa"/>
            <w:vMerge/>
            <w:shd w:val="clear" w:color="auto" w:fill="auto"/>
          </w:tcPr>
          <w:p w:rsidR="007906B4" w:rsidRPr="00E462A1" w:rsidRDefault="007906B4" w:rsidP="00946057">
            <w:pPr>
              <w:spacing w:before="0" w:beforeAutospacing="0" w:after="0" w:afterAutospacing="0"/>
              <w:jc w:val="center"/>
              <w:rPr>
                <w:szCs w:val="25"/>
              </w:rPr>
            </w:pPr>
          </w:p>
        </w:tc>
        <w:tc>
          <w:tcPr>
            <w:tcW w:w="1800" w:type="dxa"/>
            <w:shd w:val="clear" w:color="auto" w:fill="auto"/>
            <w:vAlign w:val="center"/>
          </w:tcPr>
          <w:p w:rsidR="007906B4" w:rsidRPr="00E462A1" w:rsidRDefault="007906B4" w:rsidP="00917470">
            <w:pPr>
              <w:spacing w:before="0" w:beforeAutospacing="0" w:after="0" w:afterAutospacing="0"/>
              <w:jc w:val="center"/>
              <w:rPr>
                <w:szCs w:val="25"/>
              </w:rPr>
            </w:pPr>
            <w:r>
              <w:rPr>
                <w:szCs w:val="25"/>
              </w:rPr>
              <w:t>10h15</w:t>
            </w:r>
            <w:r w:rsidRPr="00E462A1">
              <w:rPr>
                <w:szCs w:val="25"/>
              </w:rPr>
              <w:t xml:space="preserve"> – 1</w:t>
            </w:r>
            <w:r>
              <w:rPr>
                <w:szCs w:val="25"/>
              </w:rPr>
              <w:t>1h15</w:t>
            </w:r>
          </w:p>
        </w:tc>
        <w:tc>
          <w:tcPr>
            <w:tcW w:w="4320" w:type="dxa"/>
            <w:shd w:val="clear" w:color="auto" w:fill="auto"/>
            <w:vAlign w:val="center"/>
          </w:tcPr>
          <w:p w:rsidR="007906B4" w:rsidRPr="00E462A1" w:rsidRDefault="007906B4" w:rsidP="00946057">
            <w:pPr>
              <w:spacing w:before="0" w:beforeAutospacing="0" w:after="0" w:afterAutospacing="0"/>
              <w:rPr>
                <w:szCs w:val="25"/>
              </w:rPr>
            </w:pPr>
            <w:r w:rsidRPr="00E462A1">
              <w:rPr>
                <w:szCs w:val="25"/>
              </w:rPr>
              <w:t>Thi Cheerleading 1</w:t>
            </w:r>
          </w:p>
        </w:tc>
        <w:tc>
          <w:tcPr>
            <w:tcW w:w="2880" w:type="dxa"/>
            <w:shd w:val="clear" w:color="auto" w:fill="auto"/>
            <w:vAlign w:val="center"/>
          </w:tcPr>
          <w:p w:rsidR="007906B4" w:rsidRPr="00E462A1" w:rsidRDefault="007906B4" w:rsidP="00946057">
            <w:pPr>
              <w:spacing w:before="0" w:beforeAutospacing="0" w:after="0" w:afterAutospacing="0"/>
              <w:rPr>
                <w:szCs w:val="25"/>
              </w:rPr>
            </w:pPr>
            <w:r w:rsidRPr="00E462A1">
              <w:rPr>
                <w:szCs w:val="25"/>
              </w:rPr>
              <w:t>TT Văn Thể Mỹ</w:t>
            </w:r>
          </w:p>
        </w:tc>
      </w:tr>
      <w:tr w:rsidR="004561A6" w:rsidRPr="00E462A1" w:rsidTr="00CA36C2">
        <w:tc>
          <w:tcPr>
            <w:tcW w:w="918" w:type="dxa"/>
            <w:vMerge w:val="restart"/>
            <w:shd w:val="clear" w:color="auto" w:fill="auto"/>
            <w:vAlign w:val="center"/>
          </w:tcPr>
          <w:p w:rsidR="004561A6" w:rsidRPr="00E462A1" w:rsidRDefault="004561A6" w:rsidP="00946057">
            <w:pPr>
              <w:spacing w:before="0" w:beforeAutospacing="0" w:after="0" w:afterAutospacing="0"/>
              <w:jc w:val="center"/>
              <w:rPr>
                <w:szCs w:val="25"/>
              </w:rPr>
            </w:pPr>
            <w:r w:rsidRPr="00E462A1">
              <w:rPr>
                <w:szCs w:val="25"/>
              </w:rPr>
              <w:t>Chiều</w:t>
            </w:r>
          </w:p>
        </w:tc>
        <w:tc>
          <w:tcPr>
            <w:tcW w:w="1800" w:type="dxa"/>
            <w:shd w:val="clear" w:color="auto" w:fill="auto"/>
            <w:vAlign w:val="center"/>
          </w:tcPr>
          <w:p w:rsidR="004561A6" w:rsidRPr="00E462A1" w:rsidRDefault="004561A6" w:rsidP="00485BC0">
            <w:pPr>
              <w:spacing w:before="0" w:beforeAutospacing="0" w:after="0" w:afterAutospacing="0"/>
              <w:jc w:val="center"/>
              <w:rPr>
                <w:szCs w:val="25"/>
              </w:rPr>
            </w:pPr>
            <w:r w:rsidRPr="00E462A1">
              <w:rPr>
                <w:szCs w:val="25"/>
              </w:rPr>
              <w:t>1</w:t>
            </w:r>
            <w:r>
              <w:rPr>
                <w:szCs w:val="25"/>
              </w:rPr>
              <w:t>3</w:t>
            </w:r>
            <w:r w:rsidRPr="00E462A1">
              <w:rPr>
                <w:szCs w:val="25"/>
              </w:rPr>
              <w:t>h</w:t>
            </w:r>
            <w:r>
              <w:rPr>
                <w:szCs w:val="25"/>
              </w:rPr>
              <w:t>15</w:t>
            </w:r>
            <w:r w:rsidRPr="00E462A1">
              <w:rPr>
                <w:szCs w:val="25"/>
              </w:rPr>
              <w:t xml:space="preserve"> – 1</w:t>
            </w:r>
            <w:r>
              <w:rPr>
                <w:szCs w:val="25"/>
              </w:rPr>
              <w:t>3</w:t>
            </w:r>
            <w:r w:rsidRPr="00E462A1">
              <w:rPr>
                <w:szCs w:val="25"/>
              </w:rPr>
              <w:t>h</w:t>
            </w:r>
            <w:r>
              <w:rPr>
                <w:szCs w:val="25"/>
              </w:rPr>
              <w:t>30</w:t>
            </w:r>
          </w:p>
        </w:tc>
        <w:tc>
          <w:tcPr>
            <w:tcW w:w="4320" w:type="dxa"/>
            <w:shd w:val="clear" w:color="auto" w:fill="auto"/>
            <w:vAlign w:val="center"/>
          </w:tcPr>
          <w:p w:rsidR="004561A6" w:rsidRPr="00E462A1" w:rsidRDefault="004561A6" w:rsidP="00946057">
            <w:pPr>
              <w:spacing w:before="0" w:beforeAutospacing="0" w:after="0" w:afterAutospacing="0"/>
              <w:rPr>
                <w:szCs w:val="25"/>
              </w:rPr>
            </w:pPr>
            <w:r w:rsidRPr="00E462A1">
              <w:rPr>
                <w:szCs w:val="25"/>
              </w:rPr>
              <w:t>Văn nghệ</w:t>
            </w:r>
          </w:p>
        </w:tc>
        <w:tc>
          <w:tcPr>
            <w:tcW w:w="2880" w:type="dxa"/>
            <w:shd w:val="clear" w:color="auto" w:fill="auto"/>
            <w:vAlign w:val="center"/>
          </w:tcPr>
          <w:p w:rsidR="004561A6" w:rsidRPr="00E462A1" w:rsidRDefault="004561A6" w:rsidP="00946057">
            <w:pPr>
              <w:spacing w:before="0" w:beforeAutospacing="0" w:after="0" w:afterAutospacing="0"/>
              <w:rPr>
                <w:szCs w:val="25"/>
              </w:rPr>
            </w:pPr>
            <w:r>
              <w:rPr>
                <w:szCs w:val="25"/>
              </w:rPr>
              <w:t>TTTS</w:t>
            </w:r>
          </w:p>
        </w:tc>
      </w:tr>
      <w:tr w:rsidR="004561A6" w:rsidRPr="00E462A1" w:rsidTr="00CA36C2">
        <w:tc>
          <w:tcPr>
            <w:tcW w:w="918" w:type="dxa"/>
            <w:vMerge/>
            <w:shd w:val="clear" w:color="auto" w:fill="auto"/>
          </w:tcPr>
          <w:p w:rsidR="004561A6" w:rsidRPr="00E462A1" w:rsidRDefault="004561A6" w:rsidP="00946057">
            <w:pPr>
              <w:spacing w:before="0" w:beforeAutospacing="0" w:after="0" w:afterAutospacing="0"/>
              <w:jc w:val="center"/>
              <w:rPr>
                <w:szCs w:val="25"/>
              </w:rPr>
            </w:pPr>
          </w:p>
        </w:tc>
        <w:tc>
          <w:tcPr>
            <w:tcW w:w="1800" w:type="dxa"/>
            <w:shd w:val="clear" w:color="auto" w:fill="auto"/>
            <w:vAlign w:val="center"/>
          </w:tcPr>
          <w:p w:rsidR="004561A6" w:rsidRPr="00E462A1" w:rsidRDefault="004561A6" w:rsidP="00485BC0">
            <w:pPr>
              <w:spacing w:before="0" w:beforeAutospacing="0" w:after="0" w:afterAutospacing="0"/>
              <w:jc w:val="center"/>
              <w:rPr>
                <w:szCs w:val="25"/>
              </w:rPr>
            </w:pPr>
            <w:r w:rsidRPr="00E462A1">
              <w:rPr>
                <w:szCs w:val="25"/>
              </w:rPr>
              <w:t>1</w:t>
            </w:r>
            <w:r>
              <w:rPr>
                <w:szCs w:val="25"/>
              </w:rPr>
              <w:t>3</w:t>
            </w:r>
            <w:r w:rsidRPr="00E462A1">
              <w:rPr>
                <w:szCs w:val="25"/>
              </w:rPr>
              <w:t>h</w:t>
            </w:r>
            <w:r>
              <w:rPr>
                <w:szCs w:val="25"/>
              </w:rPr>
              <w:t>30</w:t>
            </w:r>
            <w:r w:rsidRPr="00E462A1">
              <w:rPr>
                <w:szCs w:val="25"/>
              </w:rPr>
              <w:t xml:space="preserve"> – 1</w:t>
            </w:r>
            <w:r>
              <w:rPr>
                <w:szCs w:val="25"/>
              </w:rPr>
              <w:t>4</w:t>
            </w:r>
            <w:r w:rsidRPr="00E462A1">
              <w:rPr>
                <w:szCs w:val="25"/>
              </w:rPr>
              <w:t>h</w:t>
            </w:r>
            <w:r>
              <w:rPr>
                <w:szCs w:val="25"/>
              </w:rPr>
              <w:t>30</w:t>
            </w:r>
          </w:p>
        </w:tc>
        <w:tc>
          <w:tcPr>
            <w:tcW w:w="4320" w:type="dxa"/>
            <w:shd w:val="clear" w:color="auto" w:fill="auto"/>
            <w:vAlign w:val="center"/>
          </w:tcPr>
          <w:p w:rsidR="004561A6" w:rsidRPr="00E462A1" w:rsidRDefault="004561A6" w:rsidP="00946057">
            <w:pPr>
              <w:spacing w:before="0" w:beforeAutospacing="0" w:after="0" w:afterAutospacing="0"/>
              <w:rPr>
                <w:szCs w:val="25"/>
              </w:rPr>
            </w:pPr>
            <w:r w:rsidRPr="00E462A1">
              <w:rPr>
                <w:szCs w:val="25"/>
              </w:rPr>
              <w:t>Trivia Game</w:t>
            </w:r>
            <w:r>
              <w:rPr>
                <w:szCs w:val="25"/>
              </w:rPr>
              <w:t xml:space="preserve"> 1</w:t>
            </w:r>
          </w:p>
        </w:tc>
        <w:tc>
          <w:tcPr>
            <w:tcW w:w="2880" w:type="dxa"/>
            <w:shd w:val="clear" w:color="auto" w:fill="auto"/>
            <w:vAlign w:val="center"/>
          </w:tcPr>
          <w:p w:rsidR="004561A6" w:rsidRPr="00E462A1" w:rsidRDefault="004561A6" w:rsidP="00946057">
            <w:pPr>
              <w:spacing w:before="0" w:beforeAutospacing="0" w:after="0" w:afterAutospacing="0"/>
              <w:rPr>
                <w:szCs w:val="25"/>
              </w:rPr>
            </w:pPr>
            <w:r>
              <w:rPr>
                <w:szCs w:val="25"/>
              </w:rPr>
              <w:t>TTTS</w:t>
            </w:r>
          </w:p>
        </w:tc>
      </w:tr>
      <w:tr w:rsidR="004561A6" w:rsidRPr="00E462A1" w:rsidTr="00CA36C2">
        <w:tc>
          <w:tcPr>
            <w:tcW w:w="918" w:type="dxa"/>
            <w:vMerge/>
            <w:shd w:val="clear" w:color="auto" w:fill="auto"/>
          </w:tcPr>
          <w:p w:rsidR="004561A6" w:rsidRPr="00E462A1" w:rsidRDefault="004561A6" w:rsidP="00946057">
            <w:pPr>
              <w:spacing w:before="0" w:beforeAutospacing="0" w:after="0" w:afterAutospacing="0"/>
              <w:jc w:val="center"/>
              <w:rPr>
                <w:szCs w:val="25"/>
              </w:rPr>
            </w:pPr>
          </w:p>
        </w:tc>
        <w:tc>
          <w:tcPr>
            <w:tcW w:w="1800" w:type="dxa"/>
            <w:shd w:val="clear" w:color="auto" w:fill="auto"/>
            <w:vAlign w:val="center"/>
          </w:tcPr>
          <w:p w:rsidR="004561A6" w:rsidRPr="00E462A1" w:rsidRDefault="004561A6" w:rsidP="00485BC0">
            <w:pPr>
              <w:spacing w:before="0" w:beforeAutospacing="0" w:after="0" w:afterAutospacing="0"/>
              <w:jc w:val="center"/>
              <w:rPr>
                <w:szCs w:val="25"/>
              </w:rPr>
            </w:pPr>
            <w:r w:rsidRPr="00E462A1">
              <w:rPr>
                <w:szCs w:val="25"/>
              </w:rPr>
              <w:t>1</w:t>
            </w:r>
            <w:r>
              <w:rPr>
                <w:szCs w:val="25"/>
              </w:rPr>
              <w:t>4</w:t>
            </w:r>
            <w:r w:rsidRPr="00E462A1">
              <w:rPr>
                <w:szCs w:val="25"/>
              </w:rPr>
              <w:t>h</w:t>
            </w:r>
            <w:r>
              <w:rPr>
                <w:szCs w:val="25"/>
              </w:rPr>
              <w:t>30</w:t>
            </w:r>
            <w:r w:rsidRPr="00E462A1">
              <w:rPr>
                <w:szCs w:val="25"/>
              </w:rPr>
              <w:t xml:space="preserve"> – 1</w:t>
            </w:r>
            <w:r>
              <w:rPr>
                <w:szCs w:val="25"/>
              </w:rPr>
              <w:t>5</w:t>
            </w:r>
            <w:r w:rsidRPr="00E462A1">
              <w:rPr>
                <w:szCs w:val="25"/>
              </w:rPr>
              <w:t>h</w:t>
            </w:r>
            <w:r>
              <w:rPr>
                <w:szCs w:val="25"/>
              </w:rPr>
              <w:t>30</w:t>
            </w:r>
          </w:p>
        </w:tc>
        <w:tc>
          <w:tcPr>
            <w:tcW w:w="4320" w:type="dxa"/>
            <w:shd w:val="clear" w:color="auto" w:fill="auto"/>
            <w:vAlign w:val="center"/>
          </w:tcPr>
          <w:p w:rsidR="004561A6" w:rsidRPr="00E462A1" w:rsidRDefault="004561A6" w:rsidP="00946057">
            <w:pPr>
              <w:spacing w:before="0" w:beforeAutospacing="0" w:after="0" w:afterAutospacing="0"/>
              <w:rPr>
                <w:szCs w:val="25"/>
              </w:rPr>
            </w:pPr>
            <w:r w:rsidRPr="00E462A1">
              <w:rPr>
                <w:szCs w:val="25"/>
              </w:rPr>
              <w:t>Thi Cheerleading 2</w:t>
            </w:r>
          </w:p>
        </w:tc>
        <w:tc>
          <w:tcPr>
            <w:tcW w:w="2880" w:type="dxa"/>
            <w:shd w:val="clear" w:color="auto" w:fill="auto"/>
            <w:vAlign w:val="center"/>
          </w:tcPr>
          <w:p w:rsidR="004561A6" w:rsidRPr="00E462A1" w:rsidRDefault="004561A6" w:rsidP="00946057">
            <w:pPr>
              <w:spacing w:before="0" w:beforeAutospacing="0" w:after="0" w:afterAutospacing="0"/>
              <w:rPr>
                <w:szCs w:val="25"/>
              </w:rPr>
            </w:pPr>
            <w:r w:rsidRPr="00E462A1">
              <w:rPr>
                <w:szCs w:val="25"/>
              </w:rPr>
              <w:t>TT Văn Thể Mỹ</w:t>
            </w:r>
          </w:p>
        </w:tc>
      </w:tr>
      <w:tr w:rsidR="004561A6" w:rsidRPr="00E462A1" w:rsidTr="00CA36C2">
        <w:tc>
          <w:tcPr>
            <w:tcW w:w="918" w:type="dxa"/>
            <w:vMerge/>
            <w:shd w:val="clear" w:color="auto" w:fill="auto"/>
          </w:tcPr>
          <w:p w:rsidR="004561A6" w:rsidRPr="00E462A1" w:rsidRDefault="004561A6" w:rsidP="00946057">
            <w:pPr>
              <w:spacing w:before="0" w:beforeAutospacing="0" w:after="0" w:afterAutospacing="0"/>
              <w:jc w:val="center"/>
              <w:rPr>
                <w:szCs w:val="25"/>
              </w:rPr>
            </w:pPr>
          </w:p>
        </w:tc>
        <w:tc>
          <w:tcPr>
            <w:tcW w:w="1800" w:type="dxa"/>
            <w:shd w:val="clear" w:color="auto" w:fill="auto"/>
            <w:vAlign w:val="center"/>
          </w:tcPr>
          <w:p w:rsidR="004561A6" w:rsidRPr="00E462A1" w:rsidRDefault="004561A6" w:rsidP="00946057">
            <w:pPr>
              <w:spacing w:before="0" w:beforeAutospacing="0" w:after="0" w:afterAutospacing="0"/>
              <w:jc w:val="center"/>
              <w:rPr>
                <w:szCs w:val="25"/>
              </w:rPr>
            </w:pPr>
            <w:r w:rsidRPr="00E462A1">
              <w:rPr>
                <w:szCs w:val="25"/>
              </w:rPr>
              <w:t>15h30 – 16h30</w:t>
            </w:r>
          </w:p>
        </w:tc>
        <w:tc>
          <w:tcPr>
            <w:tcW w:w="4320" w:type="dxa"/>
            <w:shd w:val="clear" w:color="auto" w:fill="auto"/>
            <w:vAlign w:val="center"/>
          </w:tcPr>
          <w:p w:rsidR="004561A6" w:rsidRPr="00E462A1" w:rsidRDefault="004561A6" w:rsidP="00946057">
            <w:pPr>
              <w:spacing w:before="0" w:beforeAutospacing="0" w:after="0" w:afterAutospacing="0"/>
              <w:rPr>
                <w:szCs w:val="25"/>
              </w:rPr>
            </w:pPr>
            <w:r w:rsidRPr="00E462A1">
              <w:rPr>
                <w:szCs w:val="25"/>
              </w:rPr>
              <w:t>Trivia Game</w:t>
            </w:r>
            <w:r>
              <w:rPr>
                <w:szCs w:val="25"/>
              </w:rPr>
              <w:t xml:space="preserve"> 2</w:t>
            </w:r>
          </w:p>
        </w:tc>
        <w:tc>
          <w:tcPr>
            <w:tcW w:w="2880" w:type="dxa"/>
            <w:shd w:val="clear" w:color="auto" w:fill="auto"/>
            <w:vAlign w:val="center"/>
          </w:tcPr>
          <w:p w:rsidR="004561A6" w:rsidRPr="00E462A1" w:rsidRDefault="004561A6" w:rsidP="00946057">
            <w:pPr>
              <w:spacing w:before="0" w:beforeAutospacing="0" w:after="0" w:afterAutospacing="0"/>
              <w:rPr>
                <w:szCs w:val="25"/>
              </w:rPr>
            </w:pPr>
            <w:r>
              <w:rPr>
                <w:szCs w:val="25"/>
              </w:rPr>
              <w:t>TTTS</w:t>
            </w:r>
          </w:p>
        </w:tc>
      </w:tr>
      <w:tr w:rsidR="004561A6" w:rsidRPr="00E462A1" w:rsidTr="00CA36C2">
        <w:tc>
          <w:tcPr>
            <w:tcW w:w="918" w:type="dxa"/>
            <w:vMerge w:val="restart"/>
            <w:shd w:val="clear" w:color="auto" w:fill="auto"/>
            <w:vAlign w:val="center"/>
          </w:tcPr>
          <w:p w:rsidR="004561A6" w:rsidRPr="00E462A1" w:rsidRDefault="004561A6" w:rsidP="00946057">
            <w:pPr>
              <w:spacing w:before="0" w:beforeAutospacing="0" w:after="0" w:afterAutospacing="0"/>
              <w:jc w:val="center"/>
              <w:rPr>
                <w:szCs w:val="25"/>
              </w:rPr>
            </w:pPr>
            <w:r w:rsidRPr="00E462A1">
              <w:rPr>
                <w:szCs w:val="25"/>
              </w:rPr>
              <w:t>Tối</w:t>
            </w:r>
          </w:p>
        </w:tc>
        <w:tc>
          <w:tcPr>
            <w:tcW w:w="1800" w:type="dxa"/>
            <w:shd w:val="clear" w:color="auto" w:fill="auto"/>
            <w:vAlign w:val="center"/>
          </w:tcPr>
          <w:p w:rsidR="004561A6" w:rsidRPr="00E462A1" w:rsidRDefault="004561A6" w:rsidP="00E76B98">
            <w:pPr>
              <w:spacing w:before="0" w:beforeAutospacing="0" w:after="0" w:afterAutospacing="0"/>
              <w:jc w:val="center"/>
              <w:rPr>
                <w:szCs w:val="25"/>
              </w:rPr>
            </w:pPr>
            <w:r w:rsidRPr="00E462A1">
              <w:rPr>
                <w:szCs w:val="25"/>
              </w:rPr>
              <w:t>18h00 – 2</w:t>
            </w:r>
            <w:r>
              <w:rPr>
                <w:szCs w:val="25"/>
              </w:rPr>
              <w:t>0</w:t>
            </w:r>
            <w:r w:rsidRPr="00E462A1">
              <w:rPr>
                <w:szCs w:val="25"/>
              </w:rPr>
              <w:t>h</w:t>
            </w:r>
            <w:r>
              <w:rPr>
                <w:szCs w:val="25"/>
              </w:rPr>
              <w:t>3</w:t>
            </w:r>
            <w:r w:rsidRPr="00E462A1">
              <w:rPr>
                <w:szCs w:val="25"/>
              </w:rPr>
              <w:t>0</w:t>
            </w:r>
          </w:p>
        </w:tc>
        <w:tc>
          <w:tcPr>
            <w:tcW w:w="4320" w:type="dxa"/>
            <w:shd w:val="clear" w:color="auto" w:fill="auto"/>
            <w:vAlign w:val="center"/>
          </w:tcPr>
          <w:p w:rsidR="004561A6" w:rsidRPr="00E462A1" w:rsidRDefault="004561A6" w:rsidP="00946057">
            <w:pPr>
              <w:spacing w:before="0" w:beforeAutospacing="0" w:after="0" w:afterAutospacing="0"/>
              <w:rPr>
                <w:szCs w:val="25"/>
              </w:rPr>
            </w:pPr>
            <w:r w:rsidRPr="00E462A1">
              <w:rPr>
                <w:szCs w:val="25"/>
              </w:rPr>
              <w:t>Thi Văn nghệ &amp; Biểu diễn thời trang</w:t>
            </w:r>
          </w:p>
        </w:tc>
        <w:tc>
          <w:tcPr>
            <w:tcW w:w="2880" w:type="dxa"/>
            <w:shd w:val="clear" w:color="auto" w:fill="auto"/>
            <w:vAlign w:val="center"/>
          </w:tcPr>
          <w:p w:rsidR="004561A6" w:rsidRPr="00E462A1" w:rsidRDefault="004561A6" w:rsidP="00946057">
            <w:pPr>
              <w:spacing w:before="0" w:beforeAutospacing="0" w:after="0" w:afterAutospacing="0"/>
              <w:rPr>
                <w:szCs w:val="25"/>
              </w:rPr>
            </w:pPr>
            <w:r>
              <w:rPr>
                <w:szCs w:val="25"/>
              </w:rPr>
              <w:t>TTTS</w:t>
            </w:r>
          </w:p>
        </w:tc>
      </w:tr>
      <w:tr w:rsidR="004561A6" w:rsidRPr="00E462A1" w:rsidTr="007102E1">
        <w:tc>
          <w:tcPr>
            <w:tcW w:w="918" w:type="dxa"/>
            <w:vMerge/>
            <w:shd w:val="clear" w:color="auto" w:fill="auto"/>
            <w:vAlign w:val="center"/>
          </w:tcPr>
          <w:p w:rsidR="004561A6" w:rsidRPr="00E462A1" w:rsidRDefault="004561A6" w:rsidP="00946057">
            <w:pPr>
              <w:spacing w:before="0" w:beforeAutospacing="0" w:after="0" w:afterAutospacing="0"/>
              <w:jc w:val="center"/>
              <w:rPr>
                <w:szCs w:val="25"/>
              </w:rPr>
            </w:pPr>
          </w:p>
        </w:tc>
        <w:tc>
          <w:tcPr>
            <w:tcW w:w="1800" w:type="dxa"/>
            <w:shd w:val="clear" w:color="auto" w:fill="auto"/>
            <w:vAlign w:val="center"/>
          </w:tcPr>
          <w:p w:rsidR="004561A6" w:rsidRPr="00E462A1" w:rsidRDefault="004561A6" w:rsidP="00E76B98">
            <w:pPr>
              <w:spacing w:before="0" w:beforeAutospacing="0" w:after="0" w:afterAutospacing="0"/>
              <w:jc w:val="center"/>
              <w:rPr>
                <w:szCs w:val="25"/>
              </w:rPr>
            </w:pPr>
            <w:r w:rsidRPr="00E462A1">
              <w:rPr>
                <w:szCs w:val="25"/>
              </w:rPr>
              <w:t>2</w:t>
            </w:r>
            <w:r>
              <w:rPr>
                <w:szCs w:val="25"/>
              </w:rPr>
              <w:t>0</w:t>
            </w:r>
            <w:r w:rsidRPr="00E462A1">
              <w:rPr>
                <w:szCs w:val="25"/>
              </w:rPr>
              <w:t>h</w:t>
            </w:r>
            <w:r>
              <w:rPr>
                <w:szCs w:val="25"/>
              </w:rPr>
              <w:t>3</w:t>
            </w:r>
            <w:r w:rsidRPr="00E462A1">
              <w:rPr>
                <w:szCs w:val="25"/>
              </w:rPr>
              <w:t>0</w:t>
            </w:r>
            <w:r>
              <w:rPr>
                <w:szCs w:val="25"/>
              </w:rPr>
              <w:t xml:space="preserve"> </w:t>
            </w:r>
            <w:r w:rsidRPr="00E462A1">
              <w:rPr>
                <w:szCs w:val="25"/>
              </w:rPr>
              <w:t>–</w:t>
            </w:r>
            <w:r>
              <w:rPr>
                <w:szCs w:val="25"/>
              </w:rPr>
              <w:t xml:space="preserve"> </w:t>
            </w:r>
            <w:r w:rsidRPr="00E462A1">
              <w:rPr>
                <w:szCs w:val="25"/>
              </w:rPr>
              <w:t>21h00</w:t>
            </w:r>
          </w:p>
        </w:tc>
        <w:tc>
          <w:tcPr>
            <w:tcW w:w="4320" w:type="dxa"/>
            <w:shd w:val="clear" w:color="auto" w:fill="auto"/>
            <w:vAlign w:val="center"/>
          </w:tcPr>
          <w:p w:rsidR="004561A6" w:rsidRPr="00E462A1" w:rsidRDefault="004561A6" w:rsidP="007102E1">
            <w:pPr>
              <w:spacing w:before="0" w:beforeAutospacing="0" w:after="0" w:afterAutospacing="0"/>
              <w:rPr>
                <w:szCs w:val="25"/>
              </w:rPr>
            </w:pPr>
            <w:r w:rsidRPr="00E462A1">
              <w:rPr>
                <w:szCs w:val="25"/>
              </w:rPr>
              <w:t>Trao giải</w:t>
            </w:r>
          </w:p>
        </w:tc>
        <w:tc>
          <w:tcPr>
            <w:tcW w:w="2880" w:type="dxa"/>
            <w:shd w:val="clear" w:color="auto" w:fill="auto"/>
            <w:vAlign w:val="center"/>
          </w:tcPr>
          <w:p w:rsidR="004561A6" w:rsidRPr="00E462A1" w:rsidRDefault="004561A6" w:rsidP="00946057">
            <w:pPr>
              <w:spacing w:before="0" w:beforeAutospacing="0" w:after="0" w:afterAutospacing="0"/>
              <w:rPr>
                <w:szCs w:val="25"/>
              </w:rPr>
            </w:pPr>
            <w:r w:rsidRPr="00E462A1">
              <w:rPr>
                <w:szCs w:val="25"/>
              </w:rPr>
              <w:t>Trao giải cho tất cả các phần thi: Trivia Game, Nhóm thi Gian hàng và Thời trang, Cheerleading</w:t>
            </w:r>
          </w:p>
        </w:tc>
      </w:tr>
    </w:tbl>
    <w:p w:rsidR="007E3AF2" w:rsidRDefault="007E3AF2" w:rsidP="003C6CE6">
      <w:pPr>
        <w:pStyle w:val="Heading2"/>
        <w:spacing w:before="120" w:beforeAutospacing="0" w:after="0" w:afterAutospacing="0"/>
      </w:pPr>
    </w:p>
    <w:p w:rsidR="00BA2910" w:rsidRPr="00E462A1" w:rsidRDefault="00BA2910" w:rsidP="003C6CE6">
      <w:pPr>
        <w:pStyle w:val="Heading2"/>
        <w:spacing w:before="120" w:beforeAutospacing="0" w:after="0" w:afterAutospacing="0"/>
      </w:pPr>
      <w:r w:rsidRPr="00E462A1">
        <w:t xml:space="preserve">4. </w:t>
      </w:r>
      <w:r w:rsidR="00946057">
        <w:t xml:space="preserve">PHÂN CÔNG </w:t>
      </w:r>
      <w:r w:rsidRPr="00E462A1">
        <w:t>NHIỆM VỤ</w:t>
      </w:r>
    </w:p>
    <w:p w:rsidR="00BA2910" w:rsidRPr="00E462A1" w:rsidRDefault="00BA2910" w:rsidP="00D81930">
      <w:pPr>
        <w:pStyle w:val="Heading3"/>
      </w:pPr>
      <w:r w:rsidRPr="00E462A1">
        <w:t>4.1. Đối với Trung tâm Tuyển sinh</w:t>
      </w:r>
      <w:r w:rsidR="002433BF" w:rsidRPr="00E462A1">
        <w:t xml:space="preserve"> </w:t>
      </w:r>
    </w:p>
    <w:p w:rsidR="00BA2910" w:rsidRPr="007E3AF2" w:rsidRDefault="00BA2910" w:rsidP="007E3AF2">
      <w:pPr>
        <w:pStyle w:val="ListParagraph"/>
        <w:numPr>
          <w:ilvl w:val="0"/>
          <w:numId w:val="19"/>
        </w:numPr>
        <w:spacing w:before="0" w:beforeAutospacing="0" w:after="0" w:afterAutospacing="0"/>
        <w:rPr>
          <w:szCs w:val="25"/>
        </w:rPr>
      </w:pPr>
      <w:r w:rsidRPr="007E3AF2">
        <w:rPr>
          <w:szCs w:val="25"/>
        </w:rPr>
        <w:t xml:space="preserve">Chủ trì tổ chức sự </w:t>
      </w:r>
      <w:r w:rsidR="00EA6F2C" w:rsidRPr="007E3AF2">
        <w:rPr>
          <w:szCs w:val="25"/>
        </w:rPr>
        <w:t xml:space="preserve"> </w:t>
      </w:r>
      <w:r w:rsidRPr="007E3AF2">
        <w:rPr>
          <w:szCs w:val="25"/>
        </w:rPr>
        <w:t>kiện</w:t>
      </w:r>
    </w:p>
    <w:p w:rsidR="00BA2910" w:rsidRPr="007E3AF2" w:rsidRDefault="00BA2910" w:rsidP="007E3AF2">
      <w:pPr>
        <w:pStyle w:val="ListParagraph"/>
        <w:numPr>
          <w:ilvl w:val="0"/>
          <w:numId w:val="19"/>
        </w:numPr>
        <w:spacing w:before="0" w:beforeAutospacing="0" w:after="0" w:afterAutospacing="0"/>
        <w:rPr>
          <w:szCs w:val="25"/>
        </w:rPr>
      </w:pPr>
      <w:r w:rsidRPr="007E3AF2">
        <w:rPr>
          <w:szCs w:val="25"/>
        </w:rPr>
        <w:t>Soạn và gửi thư mời các tổ chức, cá nhân có liên quan tham dự</w:t>
      </w:r>
    </w:p>
    <w:p w:rsidR="00BA2910" w:rsidRPr="006E1F48" w:rsidRDefault="00BA2910" w:rsidP="006E1F48">
      <w:pPr>
        <w:pStyle w:val="ListParagraph"/>
        <w:numPr>
          <w:ilvl w:val="0"/>
          <w:numId w:val="19"/>
        </w:numPr>
        <w:spacing w:before="0" w:beforeAutospacing="0" w:after="0" w:afterAutospacing="0"/>
        <w:rPr>
          <w:szCs w:val="25"/>
        </w:rPr>
      </w:pPr>
      <w:r w:rsidRPr="006E1F48">
        <w:rPr>
          <w:szCs w:val="25"/>
        </w:rPr>
        <w:t>Liên hệ với các tổ chức, cá nhân, trường học mời tham dự</w:t>
      </w:r>
    </w:p>
    <w:p w:rsidR="00BA2910" w:rsidRPr="006E1F48" w:rsidRDefault="00BA2910" w:rsidP="006E1F48">
      <w:pPr>
        <w:pStyle w:val="ListParagraph"/>
        <w:numPr>
          <w:ilvl w:val="0"/>
          <w:numId w:val="19"/>
        </w:numPr>
        <w:spacing w:before="0" w:beforeAutospacing="0" w:after="0" w:afterAutospacing="0"/>
        <w:rPr>
          <w:szCs w:val="25"/>
        </w:rPr>
      </w:pPr>
      <w:r w:rsidRPr="006E1F48">
        <w:rPr>
          <w:szCs w:val="25"/>
        </w:rPr>
        <w:t>Dự trù kinh phí và chuẩn bị các điều kiện tổ chức như: in băng rôn, backdrop, trang trí các gian hàng…..</w:t>
      </w:r>
    </w:p>
    <w:p w:rsidR="00BA2910" w:rsidRPr="006E1F48" w:rsidRDefault="00BA2910" w:rsidP="006E1F48">
      <w:pPr>
        <w:pStyle w:val="ListParagraph"/>
        <w:numPr>
          <w:ilvl w:val="0"/>
          <w:numId w:val="19"/>
        </w:numPr>
        <w:spacing w:before="0" w:beforeAutospacing="0" w:after="0" w:afterAutospacing="0"/>
        <w:rPr>
          <w:szCs w:val="25"/>
        </w:rPr>
      </w:pPr>
      <w:r w:rsidRPr="006E1F48">
        <w:rPr>
          <w:szCs w:val="25"/>
        </w:rPr>
        <w:t xml:space="preserve">Bố trí nhân sự báo cáo, đón tiếp đại biểu, tư vấn các chương trình </w:t>
      </w:r>
    </w:p>
    <w:p w:rsidR="00BA2910" w:rsidRPr="006E1F48" w:rsidRDefault="00BA2910" w:rsidP="006E1F48">
      <w:pPr>
        <w:pStyle w:val="ListParagraph"/>
        <w:numPr>
          <w:ilvl w:val="0"/>
          <w:numId w:val="19"/>
        </w:numPr>
        <w:spacing w:before="0" w:beforeAutospacing="0" w:after="0" w:afterAutospacing="0"/>
        <w:rPr>
          <w:szCs w:val="25"/>
        </w:rPr>
      </w:pPr>
      <w:r w:rsidRPr="006E1F48">
        <w:rPr>
          <w:szCs w:val="25"/>
        </w:rPr>
        <w:t>Phối hơp với các đơn vị chức năng có liên quan để tổ chức sự kiện</w:t>
      </w:r>
    </w:p>
    <w:p w:rsidR="00B87399" w:rsidRPr="00E462A1" w:rsidRDefault="00B87399" w:rsidP="00D81930">
      <w:pPr>
        <w:pStyle w:val="Heading3"/>
      </w:pPr>
      <w:r w:rsidRPr="00E462A1">
        <w:t>4.</w:t>
      </w:r>
      <w:r w:rsidR="0061543F" w:rsidRPr="00E462A1">
        <w:t>2</w:t>
      </w:r>
      <w:r w:rsidRPr="00E462A1">
        <w:t>. Đối với Trung tâm Văn Thể Mỹ</w:t>
      </w:r>
    </w:p>
    <w:p w:rsidR="00EA6F2C" w:rsidRPr="006E1F48" w:rsidRDefault="00B87399" w:rsidP="006E1F48">
      <w:pPr>
        <w:pStyle w:val="ListParagraph"/>
        <w:numPr>
          <w:ilvl w:val="0"/>
          <w:numId w:val="19"/>
        </w:numPr>
        <w:spacing w:before="120" w:beforeAutospacing="0" w:after="0" w:afterAutospacing="0"/>
        <w:rPr>
          <w:szCs w:val="25"/>
        </w:rPr>
      </w:pPr>
      <w:r w:rsidRPr="006E1F48">
        <w:rPr>
          <w:szCs w:val="25"/>
        </w:rPr>
        <w:t>Chủ trì hoạt động thi Cheerleading</w:t>
      </w:r>
    </w:p>
    <w:p w:rsidR="00B87399" w:rsidRPr="006E1F48" w:rsidRDefault="00B87399" w:rsidP="006E1F48">
      <w:pPr>
        <w:pStyle w:val="ListParagraph"/>
        <w:numPr>
          <w:ilvl w:val="0"/>
          <w:numId w:val="19"/>
        </w:numPr>
        <w:spacing w:before="120" w:beforeAutospacing="0" w:after="0" w:afterAutospacing="0"/>
        <w:rPr>
          <w:szCs w:val="25"/>
        </w:rPr>
      </w:pPr>
      <w:r w:rsidRPr="006E1F48">
        <w:rPr>
          <w:szCs w:val="25"/>
        </w:rPr>
        <w:t>Hỗ trợ một số tiết mục văn nghệ trong ngày diễn ra sự kiện</w:t>
      </w:r>
    </w:p>
    <w:p w:rsidR="00BA2910" w:rsidRPr="00E462A1" w:rsidRDefault="00BA2910" w:rsidP="00D81930">
      <w:pPr>
        <w:pStyle w:val="Heading3"/>
      </w:pPr>
      <w:r w:rsidRPr="00E462A1">
        <w:lastRenderedPageBreak/>
        <w:t>4.</w:t>
      </w:r>
      <w:r w:rsidR="00B87399" w:rsidRPr="00E462A1">
        <w:t>3</w:t>
      </w:r>
      <w:r w:rsidRPr="00E462A1">
        <w:t>. Đối với các Khoa</w:t>
      </w:r>
    </w:p>
    <w:p w:rsidR="00BA2910" w:rsidRPr="006E1F48" w:rsidRDefault="00BA2910" w:rsidP="006E1F48">
      <w:pPr>
        <w:pStyle w:val="ListParagraph"/>
        <w:numPr>
          <w:ilvl w:val="0"/>
          <w:numId w:val="19"/>
        </w:numPr>
        <w:spacing w:before="120" w:beforeAutospacing="0" w:after="0" w:afterAutospacing="0"/>
        <w:rPr>
          <w:szCs w:val="25"/>
        </w:rPr>
      </w:pPr>
      <w:r w:rsidRPr="006E1F48">
        <w:rPr>
          <w:szCs w:val="25"/>
        </w:rPr>
        <w:t xml:space="preserve">Cung cấp thông tin về </w:t>
      </w:r>
      <w:r w:rsidR="0085460F">
        <w:rPr>
          <w:szCs w:val="25"/>
        </w:rPr>
        <w:t>ngày hội</w:t>
      </w:r>
      <w:r w:rsidRPr="006E1F48">
        <w:rPr>
          <w:szCs w:val="25"/>
        </w:rPr>
        <w:t xml:space="preserve"> đến toàn thể cán bộ giảng viên, sinh</w:t>
      </w:r>
      <w:r w:rsidR="002433BF" w:rsidRPr="006E1F48">
        <w:rPr>
          <w:szCs w:val="25"/>
        </w:rPr>
        <w:t xml:space="preserve"> </w:t>
      </w:r>
      <w:r w:rsidRPr="006E1F48">
        <w:rPr>
          <w:szCs w:val="25"/>
        </w:rPr>
        <w:t>viên biết để</w:t>
      </w:r>
      <w:r w:rsidR="006E1F48">
        <w:rPr>
          <w:szCs w:val="25"/>
        </w:rPr>
        <w:t xml:space="preserve"> tham dự</w:t>
      </w:r>
    </w:p>
    <w:p w:rsidR="00BA2910" w:rsidRPr="006E1F48" w:rsidRDefault="00BA2910" w:rsidP="006E1F48">
      <w:pPr>
        <w:pStyle w:val="ListParagraph"/>
        <w:numPr>
          <w:ilvl w:val="0"/>
          <w:numId w:val="19"/>
        </w:numPr>
        <w:spacing w:before="120" w:beforeAutospacing="0" w:after="0" w:afterAutospacing="0"/>
        <w:rPr>
          <w:szCs w:val="25"/>
        </w:rPr>
      </w:pPr>
      <w:r w:rsidRPr="006E1F48">
        <w:rPr>
          <w:szCs w:val="25"/>
        </w:rPr>
        <w:t>Đưa tin chương trình</w:t>
      </w:r>
      <w:r w:rsidR="0085460F">
        <w:rPr>
          <w:szCs w:val="25"/>
        </w:rPr>
        <w:t xml:space="preserve"> ngày hội</w:t>
      </w:r>
      <w:r w:rsidRPr="006E1F48">
        <w:rPr>
          <w:szCs w:val="25"/>
        </w:rPr>
        <w:t xml:space="preserve"> lên website của Khoa</w:t>
      </w:r>
    </w:p>
    <w:p w:rsidR="00BA2910" w:rsidRPr="006E1F48" w:rsidRDefault="00BA2910" w:rsidP="006E1F48">
      <w:pPr>
        <w:pStyle w:val="ListParagraph"/>
        <w:numPr>
          <w:ilvl w:val="0"/>
          <w:numId w:val="19"/>
        </w:numPr>
        <w:spacing w:before="120" w:beforeAutospacing="0" w:after="0" w:afterAutospacing="0"/>
        <w:rPr>
          <w:szCs w:val="25"/>
        </w:rPr>
      </w:pPr>
      <w:r w:rsidRPr="006E1F48">
        <w:rPr>
          <w:szCs w:val="25"/>
        </w:rPr>
        <w:t xml:space="preserve">Thông báo sinh viên, học sinh đăng ký các tiết mục Văn nghệ </w:t>
      </w:r>
    </w:p>
    <w:p w:rsidR="005A72AC" w:rsidRPr="00E462A1" w:rsidRDefault="005A72AC" w:rsidP="003C6CE6">
      <w:pPr>
        <w:spacing w:before="120" w:beforeAutospacing="0" w:after="0" w:afterAutospacing="0"/>
        <w:rPr>
          <w:b/>
          <w:szCs w:val="25"/>
        </w:rPr>
      </w:pPr>
      <w:r w:rsidRPr="00E462A1">
        <w:rPr>
          <w:b/>
          <w:szCs w:val="25"/>
        </w:rPr>
        <w:t xml:space="preserve">* Khoa Đào tạo Quốc Tế: </w:t>
      </w:r>
    </w:p>
    <w:p w:rsidR="005A72AC" w:rsidRPr="00D81930" w:rsidRDefault="005A72AC" w:rsidP="00D81930">
      <w:pPr>
        <w:pStyle w:val="ListParagraph"/>
        <w:numPr>
          <w:ilvl w:val="0"/>
          <w:numId w:val="23"/>
        </w:numPr>
        <w:spacing w:before="120" w:beforeAutospacing="0" w:after="0" w:afterAutospacing="0"/>
        <w:rPr>
          <w:szCs w:val="25"/>
        </w:rPr>
      </w:pPr>
      <w:r w:rsidRPr="00D81930">
        <w:rPr>
          <w:szCs w:val="25"/>
        </w:rPr>
        <w:t>Bố trí Giảng viên giới thiệu thông tin các Chương trình Tiên tiến</w:t>
      </w:r>
    </w:p>
    <w:p w:rsidR="005A72AC" w:rsidRDefault="005A72AC" w:rsidP="00D81930">
      <w:pPr>
        <w:pStyle w:val="ListParagraph"/>
        <w:numPr>
          <w:ilvl w:val="0"/>
          <w:numId w:val="23"/>
        </w:numPr>
        <w:spacing w:before="120" w:beforeAutospacing="0" w:after="0" w:afterAutospacing="0"/>
        <w:rPr>
          <w:szCs w:val="25"/>
        </w:rPr>
      </w:pPr>
      <w:r w:rsidRPr="00D81930">
        <w:rPr>
          <w:szCs w:val="25"/>
        </w:rPr>
        <w:t>Huy động sinh viên tham gia vào phần giới thiệu</w:t>
      </w:r>
    </w:p>
    <w:p w:rsidR="0085460F" w:rsidRDefault="0085460F" w:rsidP="00D81930">
      <w:pPr>
        <w:pStyle w:val="ListParagraph"/>
        <w:numPr>
          <w:ilvl w:val="0"/>
          <w:numId w:val="23"/>
        </w:numPr>
        <w:spacing w:before="120" w:beforeAutospacing="0" w:after="0" w:afterAutospacing="0"/>
        <w:rPr>
          <w:szCs w:val="25"/>
        </w:rPr>
      </w:pPr>
      <w:r>
        <w:rPr>
          <w:szCs w:val="25"/>
        </w:rPr>
        <w:t>Chuẩn bị đề thi và tổ chức thi Sơ tuyển Chương trình Tiên tiến</w:t>
      </w:r>
    </w:p>
    <w:p w:rsidR="0085460F" w:rsidRPr="00D81930" w:rsidRDefault="0085460F" w:rsidP="00D81930">
      <w:pPr>
        <w:pStyle w:val="ListParagraph"/>
        <w:numPr>
          <w:ilvl w:val="0"/>
          <w:numId w:val="23"/>
        </w:numPr>
        <w:spacing w:before="120" w:beforeAutospacing="0" w:after="0" w:afterAutospacing="0"/>
        <w:rPr>
          <w:szCs w:val="25"/>
        </w:rPr>
      </w:pPr>
      <w:r>
        <w:rPr>
          <w:szCs w:val="25"/>
        </w:rPr>
        <w:t xml:space="preserve">Phối hợp </w:t>
      </w:r>
      <w:r w:rsidR="00D55332">
        <w:rPr>
          <w:szCs w:val="25"/>
        </w:rPr>
        <w:t>Trung tâm Tuyển Sinh</w:t>
      </w:r>
      <w:r>
        <w:rPr>
          <w:szCs w:val="25"/>
        </w:rPr>
        <w:t xml:space="preserve"> tổ chức phát học bổng các Chương trình Tiên tiến</w:t>
      </w:r>
    </w:p>
    <w:p w:rsidR="00BA2910" w:rsidRPr="00E462A1" w:rsidRDefault="00BA2910" w:rsidP="00D81930">
      <w:pPr>
        <w:pStyle w:val="Heading3"/>
      </w:pPr>
      <w:r w:rsidRPr="00E462A1">
        <w:t>4.</w:t>
      </w:r>
      <w:r w:rsidR="00B87399" w:rsidRPr="00E462A1">
        <w:t>4</w:t>
      </w:r>
      <w:r w:rsidRPr="00E462A1">
        <w:t>. Đối với Bộ phận thu âm – thuộc Trung tâm e-Uni</w:t>
      </w:r>
    </w:p>
    <w:p w:rsidR="00BA2910" w:rsidRPr="00D81930" w:rsidRDefault="00BA2910" w:rsidP="00D81930">
      <w:pPr>
        <w:pStyle w:val="ListParagraph"/>
        <w:numPr>
          <w:ilvl w:val="0"/>
          <w:numId w:val="23"/>
        </w:numPr>
        <w:spacing w:before="120" w:beforeAutospacing="0" w:after="0" w:afterAutospacing="0"/>
        <w:rPr>
          <w:szCs w:val="25"/>
        </w:rPr>
      </w:pPr>
      <w:r w:rsidRPr="00D81930">
        <w:rPr>
          <w:szCs w:val="25"/>
        </w:rPr>
        <w:t>Bố trí cán bộ</w:t>
      </w:r>
      <w:r w:rsidR="002A5EF8">
        <w:rPr>
          <w:szCs w:val="25"/>
        </w:rPr>
        <w:t xml:space="preserve"> quay phim trong</w:t>
      </w:r>
      <w:r w:rsidRPr="00D81930">
        <w:rPr>
          <w:szCs w:val="25"/>
        </w:rPr>
        <w:t xml:space="preserve"> ngày diễ</w:t>
      </w:r>
      <w:r w:rsidR="002A5EF8">
        <w:rPr>
          <w:szCs w:val="25"/>
        </w:rPr>
        <w:t>n ra sự kiện</w:t>
      </w:r>
    </w:p>
    <w:p w:rsidR="00BA2910" w:rsidRPr="00E462A1" w:rsidRDefault="00BA2910" w:rsidP="00D81930">
      <w:pPr>
        <w:pStyle w:val="Heading3"/>
      </w:pPr>
      <w:r w:rsidRPr="00E462A1">
        <w:t>4.</w:t>
      </w:r>
      <w:r w:rsidR="00B87399" w:rsidRPr="00E462A1">
        <w:t>5</w:t>
      </w:r>
      <w:r w:rsidRPr="00E462A1">
        <w:t xml:space="preserve"> Đối với Văn phòng trường</w:t>
      </w:r>
    </w:p>
    <w:p w:rsidR="00D76FBE" w:rsidRPr="00D81930" w:rsidRDefault="00BA2910" w:rsidP="00D81930">
      <w:pPr>
        <w:pStyle w:val="ListParagraph"/>
        <w:numPr>
          <w:ilvl w:val="0"/>
          <w:numId w:val="23"/>
        </w:numPr>
        <w:spacing w:before="120" w:beforeAutospacing="0" w:after="0" w:afterAutospacing="0"/>
        <w:rPr>
          <w:szCs w:val="25"/>
        </w:rPr>
      </w:pPr>
      <w:r w:rsidRPr="00D81930">
        <w:rPr>
          <w:szCs w:val="25"/>
        </w:rPr>
        <w:t xml:space="preserve">Bố trí khu vực nhà nối dài 182 Nguyễn Văn Linh-209 Phan Thanh để trưng bày </w:t>
      </w:r>
      <w:r w:rsidR="00D76FBE" w:rsidRPr="00D81930">
        <w:rPr>
          <w:szCs w:val="25"/>
        </w:rPr>
        <w:t xml:space="preserve">làm sân khấu, dựng lều tại khu vực sân </w:t>
      </w:r>
      <w:r w:rsidR="00627BE1" w:rsidRPr="00D81930">
        <w:rPr>
          <w:szCs w:val="25"/>
        </w:rPr>
        <w:t>ở ngoài để bố trí làm gian hàng</w:t>
      </w:r>
    </w:p>
    <w:p w:rsidR="00BA2910" w:rsidRDefault="00BA2910" w:rsidP="00D81930">
      <w:pPr>
        <w:pStyle w:val="ListParagraph"/>
        <w:numPr>
          <w:ilvl w:val="0"/>
          <w:numId w:val="23"/>
        </w:numPr>
        <w:spacing w:before="120" w:beforeAutospacing="0" w:after="0" w:afterAutospacing="0"/>
        <w:rPr>
          <w:szCs w:val="25"/>
        </w:rPr>
      </w:pPr>
      <w:r w:rsidRPr="00D81930">
        <w:rPr>
          <w:szCs w:val="25"/>
        </w:rPr>
        <w:t>Phục vụ nước uống cho đại biểu</w:t>
      </w:r>
    </w:p>
    <w:p w:rsidR="00D81930" w:rsidRPr="00D81930" w:rsidRDefault="00D81930" w:rsidP="00D81930">
      <w:pPr>
        <w:pStyle w:val="ListParagraph"/>
        <w:numPr>
          <w:ilvl w:val="0"/>
          <w:numId w:val="23"/>
        </w:numPr>
        <w:spacing w:before="120" w:beforeAutospacing="0" w:after="0" w:afterAutospacing="0"/>
        <w:rPr>
          <w:szCs w:val="25"/>
        </w:rPr>
      </w:pPr>
      <w:r>
        <w:rPr>
          <w:szCs w:val="25"/>
        </w:rPr>
        <w:t>Thông báo cán bộ, sinh viên gởi xe bên ngoaì</w:t>
      </w:r>
      <w:r w:rsidR="00992F21">
        <w:rPr>
          <w:szCs w:val="25"/>
        </w:rPr>
        <w:t xml:space="preserve"> trong ngày diễn ra sự  kiện </w:t>
      </w:r>
    </w:p>
    <w:p w:rsidR="00BA2910" w:rsidRPr="00E462A1" w:rsidRDefault="00BA2910" w:rsidP="00D81930">
      <w:pPr>
        <w:pStyle w:val="Heading3"/>
      </w:pPr>
      <w:r w:rsidRPr="00E462A1">
        <w:t>4.</w:t>
      </w:r>
      <w:r w:rsidR="00B87399" w:rsidRPr="00E462A1">
        <w:t>6</w:t>
      </w:r>
      <w:r w:rsidRPr="00E462A1">
        <w:t>. Đối với Phòng Phục vụ học đường</w:t>
      </w:r>
    </w:p>
    <w:p w:rsidR="00BA2910" w:rsidRPr="0045583A" w:rsidRDefault="00BA2910" w:rsidP="0045583A">
      <w:pPr>
        <w:pStyle w:val="ListParagraph"/>
        <w:numPr>
          <w:ilvl w:val="0"/>
          <w:numId w:val="23"/>
        </w:numPr>
        <w:spacing w:before="120" w:beforeAutospacing="0" w:after="0" w:afterAutospacing="0"/>
        <w:rPr>
          <w:szCs w:val="25"/>
        </w:rPr>
      </w:pPr>
      <w:r w:rsidRPr="0045583A">
        <w:rPr>
          <w:szCs w:val="25"/>
        </w:rPr>
        <w:t>Bố trí máy chiếu, màn chiế</w:t>
      </w:r>
      <w:r w:rsidR="0045583A" w:rsidRPr="0045583A">
        <w:rPr>
          <w:szCs w:val="25"/>
        </w:rPr>
        <w:t xml:space="preserve">u </w:t>
      </w:r>
    </w:p>
    <w:p w:rsidR="00BA2910" w:rsidRPr="0045583A" w:rsidRDefault="00BA2910" w:rsidP="0045583A">
      <w:pPr>
        <w:pStyle w:val="ListParagraph"/>
        <w:numPr>
          <w:ilvl w:val="0"/>
          <w:numId w:val="23"/>
        </w:numPr>
        <w:spacing w:before="120" w:beforeAutospacing="0" w:after="0" w:afterAutospacing="0"/>
        <w:rPr>
          <w:szCs w:val="25"/>
        </w:rPr>
      </w:pPr>
      <w:r w:rsidRPr="0045583A">
        <w:rPr>
          <w:szCs w:val="25"/>
        </w:rPr>
        <w:t>Hỗ trợ máy casset, micro vào ngày sơ loại văn nghệ</w:t>
      </w:r>
    </w:p>
    <w:p w:rsidR="00BA2910" w:rsidRPr="00E462A1" w:rsidRDefault="00BA2910" w:rsidP="00D81930">
      <w:pPr>
        <w:pStyle w:val="Heading3"/>
      </w:pPr>
      <w:r w:rsidRPr="00E462A1">
        <w:t>4.</w:t>
      </w:r>
      <w:r w:rsidR="00B87399" w:rsidRPr="00E462A1">
        <w:t>7</w:t>
      </w:r>
      <w:r w:rsidRPr="00E462A1">
        <w:t>. Đối với Trung tâm Đồ họa</w:t>
      </w:r>
    </w:p>
    <w:p w:rsidR="00BA2910" w:rsidRPr="0045583A" w:rsidRDefault="00BA2910" w:rsidP="0045583A">
      <w:pPr>
        <w:pStyle w:val="ListParagraph"/>
        <w:numPr>
          <w:ilvl w:val="0"/>
          <w:numId w:val="23"/>
        </w:numPr>
        <w:spacing w:before="120" w:beforeAutospacing="0" w:after="0" w:afterAutospacing="0"/>
        <w:rPr>
          <w:szCs w:val="25"/>
        </w:rPr>
      </w:pPr>
      <w:r w:rsidRPr="0045583A">
        <w:rPr>
          <w:szCs w:val="25"/>
        </w:rPr>
        <w:t>Thiết kế các market phục vụ cho chương trình</w:t>
      </w:r>
    </w:p>
    <w:p w:rsidR="00BA2910" w:rsidRPr="00E462A1" w:rsidRDefault="00BA2910" w:rsidP="00D81930">
      <w:pPr>
        <w:pStyle w:val="Heading3"/>
      </w:pPr>
      <w:r w:rsidRPr="00E462A1">
        <w:t>4.</w:t>
      </w:r>
      <w:r w:rsidR="00B87399" w:rsidRPr="00E462A1">
        <w:t>8</w:t>
      </w:r>
      <w:r w:rsidRPr="00E462A1">
        <w:t>. Đối với Trung tâm Truyền thông</w:t>
      </w:r>
    </w:p>
    <w:p w:rsidR="00BA2910" w:rsidRPr="0045583A" w:rsidRDefault="0045583A" w:rsidP="0045583A">
      <w:pPr>
        <w:pStyle w:val="ListParagraph"/>
        <w:numPr>
          <w:ilvl w:val="0"/>
          <w:numId w:val="23"/>
        </w:numPr>
        <w:spacing w:before="120" w:beforeAutospacing="0" w:after="0" w:afterAutospacing="0"/>
        <w:rPr>
          <w:szCs w:val="25"/>
        </w:rPr>
      </w:pPr>
      <w:r w:rsidRPr="0045583A">
        <w:rPr>
          <w:szCs w:val="25"/>
        </w:rPr>
        <w:t>Bố trí cán bộ ghi hình, viết bài, đưa tin các hoạt động</w:t>
      </w:r>
    </w:p>
    <w:p w:rsidR="0045583A" w:rsidRPr="0045583A" w:rsidRDefault="0045583A" w:rsidP="0045583A">
      <w:pPr>
        <w:pStyle w:val="ListParagraph"/>
        <w:numPr>
          <w:ilvl w:val="0"/>
          <w:numId w:val="23"/>
        </w:numPr>
        <w:spacing w:before="120" w:beforeAutospacing="0" w:after="0" w:afterAutospacing="0"/>
        <w:rPr>
          <w:szCs w:val="25"/>
        </w:rPr>
      </w:pPr>
      <w:r>
        <w:rPr>
          <w:szCs w:val="25"/>
        </w:rPr>
        <w:t xml:space="preserve">Bố trí MC phối hợp </w:t>
      </w:r>
      <w:r w:rsidR="00D55332">
        <w:rPr>
          <w:szCs w:val="25"/>
        </w:rPr>
        <w:t>Trung tâm Tuyển Sinh</w:t>
      </w:r>
      <w:r>
        <w:rPr>
          <w:szCs w:val="25"/>
        </w:rPr>
        <w:t xml:space="preserve"> dẫn chương trình</w:t>
      </w:r>
    </w:p>
    <w:p w:rsidR="00BA2910" w:rsidRPr="00E462A1" w:rsidRDefault="00BA2910" w:rsidP="00D81930">
      <w:pPr>
        <w:pStyle w:val="Heading3"/>
      </w:pPr>
      <w:r w:rsidRPr="00E462A1">
        <w:t>4.</w:t>
      </w:r>
      <w:r w:rsidR="0061543F" w:rsidRPr="00E462A1">
        <w:t>9</w:t>
      </w:r>
      <w:r w:rsidRPr="00E462A1">
        <w:t>. Đối với Đoàn Thanh Niên</w:t>
      </w:r>
      <w:r w:rsidR="00DE2AC2" w:rsidRPr="00E462A1">
        <w:t xml:space="preserve"> </w:t>
      </w:r>
    </w:p>
    <w:p w:rsidR="00BA2910" w:rsidRPr="009D29AE" w:rsidRDefault="00BA2910" w:rsidP="009D29AE">
      <w:pPr>
        <w:pStyle w:val="ListParagraph"/>
        <w:numPr>
          <w:ilvl w:val="0"/>
          <w:numId w:val="23"/>
        </w:numPr>
        <w:spacing w:before="120" w:beforeAutospacing="0" w:after="0" w:afterAutospacing="0"/>
        <w:rPr>
          <w:szCs w:val="25"/>
        </w:rPr>
      </w:pPr>
      <w:r w:rsidRPr="009D29AE">
        <w:rPr>
          <w:szCs w:val="25"/>
        </w:rPr>
        <w:t>Hỗ trợ nhận đăng ký và xét duyệt các tiết mục văn nghệ từ các Khoa và trường THPT</w:t>
      </w:r>
    </w:p>
    <w:p w:rsidR="00BA2910" w:rsidRDefault="00BA2910" w:rsidP="009D29AE">
      <w:pPr>
        <w:pStyle w:val="ListParagraph"/>
        <w:numPr>
          <w:ilvl w:val="0"/>
          <w:numId w:val="23"/>
        </w:numPr>
        <w:spacing w:before="120" w:beforeAutospacing="0" w:after="0" w:afterAutospacing="0"/>
        <w:rPr>
          <w:szCs w:val="25"/>
        </w:rPr>
      </w:pPr>
      <w:r w:rsidRPr="009D29AE">
        <w:rPr>
          <w:szCs w:val="25"/>
        </w:rPr>
        <w:t>Hỗ trợ tổ chức các hoạt động trong ngày diễn ra sự  kiện</w:t>
      </w:r>
    </w:p>
    <w:p w:rsidR="009D29AE" w:rsidRDefault="009D29AE" w:rsidP="009D29AE">
      <w:pPr>
        <w:pStyle w:val="Heading3"/>
      </w:pPr>
      <w:r>
        <w:t>4.10. Đối với Trung tâm Thực hành Tin học</w:t>
      </w:r>
    </w:p>
    <w:p w:rsidR="009D29AE" w:rsidRDefault="009D29AE" w:rsidP="009D29AE">
      <w:pPr>
        <w:pStyle w:val="ListParagraph"/>
        <w:numPr>
          <w:ilvl w:val="0"/>
          <w:numId w:val="23"/>
        </w:numPr>
        <w:spacing w:before="120" w:beforeAutospacing="0" w:after="0" w:afterAutospacing="0"/>
        <w:rPr>
          <w:szCs w:val="25"/>
        </w:rPr>
      </w:pPr>
      <w:r w:rsidRPr="0045583A">
        <w:rPr>
          <w:szCs w:val="25"/>
        </w:rPr>
        <w:t xml:space="preserve">Bố trí </w:t>
      </w:r>
      <w:r>
        <w:rPr>
          <w:szCs w:val="25"/>
        </w:rPr>
        <w:t>02 phòng máy 128 và 129</w:t>
      </w:r>
      <w:r w:rsidR="005F1992">
        <w:rPr>
          <w:szCs w:val="25"/>
        </w:rPr>
        <w:t xml:space="preserve"> -</w:t>
      </w:r>
      <w:r>
        <w:rPr>
          <w:szCs w:val="25"/>
        </w:rPr>
        <w:t xml:space="preserve"> Cơ sở 209 Phan Thanh để tổ chức thi Sơ tuyển</w:t>
      </w:r>
    </w:p>
    <w:p w:rsidR="009D29AE" w:rsidRPr="0045583A" w:rsidRDefault="009D29AE" w:rsidP="009D29AE">
      <w:pPr>
        <w:pStyle w:val="ListParagraph"/>
        <w:numPr>
          <w:ilvl w:val="0"/>
          <w:numId w:val="23"/>
        </w:numPr>
        <w:spacing w:before="120" w:beforeAutospacing="0" w:after="0" w:afterAutospacing="0"/>
        <w:rPr>
          <w:szCs w:val="25"/>
        </w:rPr>
      </w:pPr>
      <w:r>
        <w:rPr>
          <w:szCs w:val="25"/>
        </w:rPr>
        <w:t>Bố trí cán bộ trực phòng máy</w:t>
      </w:r>
    </w:p>
    <w:p w:rsidR="00BA2910" w:rsidRPr="00E462A1" w:rsidRDefault="00BA2910" w:rsidP="003C6CE6">
      <w:pPr>
        <w:pStyle w:val="Heading2"/>
        <w:spacing w:before="120" w:beforeAutospacing="0" w:after="0" w:afterAutospacing="0"/>
      </w:pPr>
      <w:r w:rsidRPr="00E462A1">
        <w:t>5. TIẾN ĐỘ THỰC HIỆN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
        <w:gridCol w:w="1825"/>
        <w:gridCol w:w="4794"/>
        <w:gridCol w:w="2160"/>
      </w:tblGrid>
      <w:tr w:rsidR="00BA2910" w:rsidRPr="00E462A1" w:rsidTr="00117C8F">
        <w:tc>
          <w:tcPr>
            <w:tcW w:w="689" w:type="dxa"/>
            <w:shd w:val="clear" w:color="auto" w:fill="auto"/>
            <w:vAlign w:val="center"/>
          </w:tcPr>
          <w:p w:rsidR="00BA2910" w:rsidRPr="00E462A1" w:rsidRDefault="00BA2910" w:rsidP="001268C1">
            <w:pPr>
              <w:spacing w:before="0" w:beforeAutospacing="0" w:after="0" w:afterAutospacing="0"/>
              <w:jc w:val="center"/>
              <w:rPr>
                <w:b/>
                <w:szCs w:val="25"/>
              </w:rPr>
            </w:pPr>
            <w:r w:rsidRPr="00E462A1">
              <w:rPr>
                <w:b/>
                <w:szCs w:val="25"/>
              </w:rPr>
              <w:lastRenderedPageBreak/>
              <w:t>STT</w:t>
            </w:r>
          </w:p>
        </w:tc>
        <w:tc>
          <w:tcPr>
            <w:tcW w:w="1825" w:type="dxa"/>
            <w:shd w:val="clear" w:color="auto" w:fill="auto"/>
            <w:vAlign w:val="center"/>
          </w:tcPr>
          <w:p w:rsidR="00BA2910" w:rsidRPr="00E462A1" w:rsidRDefault="00BA2910" w:rsidP="001268C1">
            <w:pPr>
              <w:spacing w:before="0" w:beforeAutospacing="0" w:after="0" w:afterAutospacing="0"/>
              <w:jc w:val="center"/>
              <w:rPr>
                <w:b/>
                <w:szCs w:val="25"/>
              </w:rPr>
            </w:pPr>
            <w:r w:rsidRPr="00E462A1">
              <w:rPr>
                <w:b/>
                <w:szCs w:val="25"/>
              </w:rPr>
              <w:t>THỜI GIAN</w:t>
            </w:r>
          </w:p>
        </w:tc>
        <w:tc>
          <w:tcPr>
            <w:tcW w:w="4794" w:type="dxa"/>
            <w:shd w:val="clear" w:color="auto" w:fill="auto"/>
          </w:tcPr>
          <w:p w:rsidR="00BA2910" w:rsidRPr="00E462A1" w:rsidRDefault="00BA2910" w:rsidP="001268C1">
            <w:pPr>
              <w:spacing w:before="0" w:beforeAutospacing="0" w:after="0" w:afterAutospacing="0"/>
              <w:jc w:val="center"/>
              <w:rPr>
                <w:b/>
                <w:szCs w:val="25"/>
              </w:rPr>
            </w:pPr>
            <w:r w:rsidRPr="00E462A1">
              <w:rPr>
                <w:b/>
                <w:szCs w:val="25"/>
              </w:rPr>
              <w:t>NHIỆM VỤ</w:t>
            </w:r>
          </w:p>
        </w:tc>
        <w:tc>
          <w:tcPr>
            <w:tcW w:w="2160" w:type="dxa"/>
            <w:shd w:val="clear" w:color="auto" w:fill="auto"/>
            <w:vAlign w:val="center"/>
          </w:tcPr>
          <w:p w:rsidR="00BA2910" w:rsidRPr="00E462A1" w:rsidRDefault="00BA2910" w:rsidP="001268C1">
            <w:pPr>
              <w:spacing w:before="0" w:beforeAutospacing="0" w:after="0" w:afterAutospacing="0"/>
              <w:jc w:val="center"/>
              <w:rPr>
                <w:b/>
                <w:szCs w:val="25"/>
              </w:rPr>
            </w:pPr>
            <w:r w:rsidRPr="00E462A1">
              <w:rPr>
                <w:b/>
                <w:szCs w:val="25"/>
              </w:rPr>
              <w:t>BỘ PHẬN</w:t>
            </w:r>
          </w:p>
        </w:tc>
      </w:tr>
      <w:tr w:rsidR="00BA2910" w:rsidRPr="00E462A1" w:rsidTr="00117C8F">
        <w:tc>
          <w:tcPr>
            <w:tcW w:w="689" w:type="dxa"/>
            <w:shd w:val="clear" w:color="auto" w:fill="auto"/>
            <w:vAlign w:val="center"/>
          </w:tcPr>
          <w:p w:rsidR="00BA2910" w:rsidRPr="00E462A1" w:rsidRDefault="00BA2910" w:rsidP="001268C1">
            <w:pPr>
              <w:spacing w:before="0" w:beforeAutospacing="0" w:after="0" w:afterAutospacing="0"/>
              <w:jc w:val="center"/>
              <w:rPr>
                <w:szCs w:val="25"/>
              </w:rPr>
            </w:pPr>
            <w:r w:rsidRPr="00E462A1">
              <w:rPr>
                <w:szCs w:val="25"/>
              </w:rPr>
              <w:t>1</w:t>
            </w:r>
          </w:p>
        </w:tc>
        <w:tc>
          <w:tcPr>
            <w:tcW w:w="1825" w:type="dxa"/>
            <w:shd w:val="clear" w:color="auto" w:fill="auto"/>
            <w:vAlign w:val="center"/>
          </w:tcPr>
          <w:p w:rsidR="00BA2910" w:rsidRPr="00E462A1" w:rsidRDefault="0061543F" w:rsidP="001268C1">
            <w:pPr>
              <w:spacing w:before="0" w:beforeAutospacing="0" w:after="0" w:afterAutospacing="0"/>
              <w:jc w:val="center"/>
              <w:rPr>
                <w:szCs w:val="25"/>
              </w:rPr>
            </w:pPr>
            <w:r w:rsidRPr="00E462A1">
              <w:rPr>
                <w:szCs w:val="25"/>
              </w:rPr>
              <w:t>01/03/2014 – 1</w:t>
            </w:r>
            <w:r w:rsidR="001268C1">
              <w:rPr>
                <w:szCs w:val="25"/>
              </w:rPr>
              <w:t>7</w:t>
            </w:r>
            <w:r w:rsidRPr="00E462A1">
              <w:rPr>
                <w:szCs w:val="25"/>
              </w:rPr>
              <w:t>/03/2014</w:t>
            </w:r>
          </w:p>
        </w:tc>
        <w:tc>
          <w:tcPr>
            <w:tcW w:w="4794" w:type="dxa"/>
            <w:shd w:val="clear" w:color="auto" w:fill="auto"/>
            <w:vAlign w:val="center"/>
          </w:tcPr>
          <w:p w:rsidR="00BA2910" w:rsidRPr="00E462A1" w:rsidRDefault="00BA2910" w:rsidP="00A67CE0">
            <w:pPr>
              <w:spacing w:before="0" w:beforeAutospacing="0" w:after="0" w:afterAutospacing="0"/>
              <w:rPr>
                <w:szCs w:val="25"/>
              </w:rPr>
            </w:pPr>
            <w:r w:rsidRPr="00E462A1">
              <w:rPr>
                <w:szCs w:val="25"/>
              </w:rPr>
              <w:t>Trao đổi nội dung và xây dựng kế hoạch tổ chức</w:t>
            </w:r>
          </w:p>
        </w:tc>
        <w:tc>
          <w:tcPr>
            <w:tcW w:w="2160" w:type="dxa"/>
            <w:shd w:val="clear" w:color="auto" w:fill="auto"/>
            <w:vAlign w:val="center"/>
          </w:tcPr>
          <w:p w:rsidR="00BA2910" w:rsidRPr="00E462A1" w:rsidRDefault="00BA2910" w:rsidP="001268C1">
            <w:pPr>
              <w:spacing w:before="0" w:beforeAutospacing="0" w:after="0" w:afterAutospacing="0"/>
              <w:jc w:val="center"/>
              <w:rPr>
                <w:szCs w:val="25"/>
              </w:rPr>
            </w:pPr>
            <w:r w:rsidRPr="00E462A1">
              <w:rPr>
                <w:szCs w:val="25"/>
              </w:rPr>
              <w:t>TTTS</w:t>
            </w:r>
          </w:p>
        </w:tc>
      </w:tr>
      <w:tr w:rsidR="00BA2910" w:rsidRPr="00E462A1" w:rsidTr="00117C8F">
        <w:tc>
          <w:tcPr>
            <w:tcW w:w="689" w:type="dxa"/>
            <w:shd w:val="clear" w:color="auto" w:fill="auto"/>
            <w:vAlign w:val="center"/>
          </w:tcPr>
          <w:p w:rsidR="00BA2910" w:rsidRPr="00E462A1" w:rsidRDefault="00BA2910" w:rsidP="001268C1">
            <w:pPr>
              <w:spacing w:before="0" w:beforeAutospacing="0" w:after="0" w:afterAutospacing="0"/>
              <w:jc w:val="center"/>
              <w:rPr>
                <w:szCs w:val="25"/>
              </w:rPr>
            </w:pPr>
            <w:r w:rsidRPr="00E462A1">
              <w:rPr>
                <w:szCs w:val="25"/>
              </w:rPr>
              <w:t>2</w:t>
            </w:r>
          </w:p>
        </w:tc>
        <w:tc>
          <w:tcPr>
            <w:tcW w:w="1825" w:type="dxa"/>
            <w:shd w:val="clear" w:color="auto" w:fill="auto"/>
            <w:vAlign w:val="center"/>
          </w:tcPr>
          <w:p w:rsidR="00BA2910" w:rsidRPr="00E462A1" w:rsidRDefault="0061543F" w:rsidP="001268C1">
            <w:pPr>
              <w:spacing w:before="0" w:beforeAutospacing="0" w:after="0" w:afterAutospacing="0"/>
              <w:jc w:val="center"/>
              <w:rPr>
                <w:szCs w:val="25"/>
              </w:rPr>
            </w:pPr>
            <w:r w:rsidRPr="00E462A1">
              <w:rPr>
                <w:szCs w:val="25"/>
              </w:rPr>
              <w:t>1</w:t>
            </w:r>
            <w:r w:rsidR="001268C1">
              <w:rPr>
                <w:szCs w:val="25"/>
              </w:rPr>
              <w:t>8</w:t>
            </w:r>
            <w:r w:rsidRPr="00E462A1">
              <w:rPr>
                <w:szCs w:val="25"/>
              </w:rPr>
              <w:t xml:space="preserve">/03/2014 </w:t>
            </w:r>
            <w:r w:rsidR="003B5A74" w:rsidRPr="00E462A1">
              <w:rPr>
                <w:szCs w:val="25"/>
              </w:rPr>
              <w:t>– 1</w:t>
            </w:r>
            <w:r w:rsidR="001268C1">
              <w:rPr>
                <w:szCs w:val="25"/>
              </w:rPr>
              <w:t>9</w:t>
            </w:r>
            <w:r w:rsidR="003B5A74" w:rsidRPr="00E462A1">
              <w:rPr>
                <w:szCs w:val="25"/>
              </w:rPr>
              <w:t>/03/2014</w:t>
            </w:r>
          </w:p>
        </w:tc>
        <w:tc>
          <w:tcPr>
            <w:tcW w:w="4794" w:type="dxa"/>
            <w:shd w:val="clear" w:color="auto" w:fill="auto"/>
          </w:tcPr>
          <w:p w:rsidR="00BA2910" w:rsidRPr="00E462A1" w:rsidRDefault="00BA2910" w:rsidP="001268C1">
            <w:pPr>
              <w:spacing w:before="0" w:beforeAutospacing="0" w:after="0" w:afterAutospacing="0"/>
              <w:rPr>
                <w:szCs w:val="25"/>
              </w:rPr>
            </w:pPr>
            <w:r w:rsidRPr="00E462A1">
              <w:rPr>
                <w:szCs w:val="25"/>
              </w:rPr>
              <w:t>Trình kế hoạch, xin ý kiến chỉ đạo của Ban Giám Hiệu và điều chỉnh (nếu có)</w:t>
            </w:r>
          </w:p>
        </w:tc>
        <w:tc>
          <w:tcPr>
            <w:tcW w:w="2160" w:type="dxa"/>
            <w:shd w:val="clear" w:color="auto" w:fill="auto"/>
            <w:vAlign w:val="center"/>
          </w:tcPr>
          <w:p w:rsidR="00BA2910" w:rsidRPr="00E462A1" w:rsidRDefault="00BA2910" w:rsidP="001268C1">
            <w:pPr>
              <w:spacing w:before="0" w:beforeAutospacing="0" w:after="0" w:afterAutospacing="0"/>
              <w:jc w:val="center"/>
              <w:rPr>
                <w:szCs w:val="25"/>
              </w:rPr>
            </w:pPr>
            <w:r w:rsidRPr="00E462A1">
              <w:rPr>
                <w:szCs w:val="25"/>
              </w:rPr>
              <w:t>TTTS</w:t>
            </w:r>
          </w:p>
        </w:tc>
      </w:tr>
      <w:tr w:rsidR="00BA2910" w:rsidRPr="00E462A1" w:rsidTr="00117C8F">
        <w:tc>
          <w:tcPr>
            <w:tcW w:w="689" w:type="dxa"/>
            <w:shd w:val="clear" w:color="auto" w:fill="auto"/>
            <w:vAlign w:val="center"/>
          </w:tcPr>
          <w:p w:rsidR="00BA2910" w:rsidRPr="00E462A1" w:rsidRDefault="00BA2910" w:rsidP="001268C1">
            <w:pPr>
              <w:spacing w:before="0" w:beforeAutospacing="0" w:after="0" w:afterAutospacing="0"/>
              <w:jc w:val="center"/>
              <w:rPr>
                <w:szCs w:val="25"/>
              </w:rPr>
            </w:pPr>
            <w:r w:rsidRPr="00E462A1">
              <w:rPr>
                <w:szCs w:val="25"/>
              </w:rPr>
              <w:t>3</w:t>
            </w:r>
          </w:p>
        </w:tc>
        <w:tc>
          <w:tcPr>
            <w:tcW w:w="1825" w:type="dxa"/>
            <w:shd w:val="clear" w:color="auto" w:fill="auto"/>
            <w:vAlign w:val="center"/>
          </w:tcPr>
          <w:p w:rsidR="00BA2910" w:rsidRPr="00E462A1" w:rsidRDefault="003B5A74" w:rsidP="001268C1">
            <w:pPr>
              <w:spacing w:before="0" w:beforeAutospacing="0" w:after="0" w:afterAutospacing="0"/>
              <w:jc w:val="center"/>
              <w:rPr>
                <w:szCs w:val="25"/>
              </w:rPr>
            </w:pPr>
            <w:r w:rsidRPr="00E462A1">
              <w:rPr>
                <w:szCs w:val="25"/>
              </w:rPr>
              <w:t>1</w:t>
            </w:r>
            <w:r w:rsidR="001268C1">
              <w:rPr>
                <w:szCs w:val="25"/>
              </w:rPr>
              <w:t>9</w:t>
            </w:r>
            <w:r w:rsidRPr="00E462A1">
              <w:rPr>
                <w:szCs w:val="25"/>
              </w:rPr>
              <w:t>/03/2014 – 30/03/2014</w:t>
            </w:r>
          </w:p>
        </w:tc>
        <w:tc>
          <w:tcPr>
            <w:tcW w:w="4794" w:type="dxa"/>
            <w:shd w:val="clear" w:color="auto" w:fill="auto"/>
          </w:tcPr>
          <w:p w:rsidR="00BA2910" w:rsidRPr="00E462A1" w:rsidRDefault="00BA2910" w:rsidP="001268C1">
            <w:pPr>
              <w:spacing w:before="0" w:beforeAutospacing="0" w:after="0" w:afterAutospacing="0"/>
              <w:rPr>
                <w:szCs w:val="25"/>
              </w:rPr>
            </w:pPr>
            <w:r w:rsidRPr="00E462A1">
              <w:rPr>
                <w:szCs w:val="25"/>
              </w:rPr>
              <w:t>Triển khai, phố biến kế hoạch đến tất cả các đơn vị có liên quan</w:t>
            </w:r>
          </w:p>
        </w:tc>
        <w:tc>
          <w:tcPr>
            <w:tcW w:w="2160" w:type="dxa"/>
            <w:shd w:val="clear" w:color="auto" w:fill="auto"/>
            <w:vAlign w:val="center"/>
          </w:tcPr>
          <w:p w:rsidR="00BA2910" w:rsidRPr="00E462A1" w:rsidRDefault="00BA2910" w:rsidP="001268C1">
            <w:pPr>
              <w:spacing w:before="0" w:beforeAutospacing="0" w:after="0" w:afterAutospacing="0"/>
              <w:jc w:val="center"/>
              <w:rPr>
                <w:szCs w:val="25"/>
              </w:rPr>
            </w:pPr>
            <w:r w:rsidRPr="00E462A1">
              <w:rPr>
                <w:szCs w:val="25"/>
              </w:rPr>
              <w:t>TTTS</w:t>
            </w:r>
          </w:p>
        </w:tc>
      </w:tr>
      <w:tr w:rsidR="00BA2910" w:rsidRPr="00E462A1" w:rsidTr="00117C8F">
        <w:tc>
          <w:tcPr>
            <w:tcW w:w="689" w:type="dxa"/>
            <w:shd w:val="clear" w:color="auto" w:fill="auto"/>
            <w:vAlign w:val="center"/>
          </w:tcPr>
          <w:p w:rsidR="00BA2910" w:rsidRPr="00E462A1" w:rsidRDefault="00BA2910" w:rsidP="001268C1">
            <w:pPr>
              <w:spacing w:before="0" w:beforeAutospacing="0" w:after="0" w:afterAutospacing="0"/>
              <w:jc w:val="center"/>
              <w:rPr>
                <w:szCs w:val="25"/>
              </w:rPr>
            </w:pPr>
            <w:r w:rsidRPr="00E462A1">
              <w:rPr>
                <w:szCs w:val="25"/>
              </w:rPr>
              <w:t>4</w:t>
            </w:r>
          </w:p>
        </w:tc>
        <w:tc>
          <w:tcPr>
            <w:tcW w:w="1825" w:type="dxa"/>
            <w:shd w:val="clear" w:color="auto" w:fill="auto"/>
            <w:vAlign w:val="center"/>
          </w:tcPr>
          <w:p w:rsidR="00BA2910" w:rsidRPr="00E462A1" w:rsidRDefault="003B5A74" w:rsidP="001268C1">
            <w:pPr>
              <w:spacing w:before="0" w:beforeAutospacing="0" w:after="0" w:afterAutospacing="0"/>
              <w:jc w:val="center"/>
              <w:rPr>
                <w:szCs w:val="25"/>
              </w:rPr>
            </w:pPr>
            <w:r w:rsidRPr="00E462A1">
              <w:rPr>
                <w:szCs w:val="25"/>
              </w:rPr>
              <w:t>20/03/2014 – 0</w:t>
            </w:r>
            <w:r w:rsidR="001268C1">
              <w:rPr>
                <w:szCs w:val="25"/>
              </w:rPr>
              <w:t>3</w:t>
            </w:r>
            <w:r w:rsidRPr="00E462A1">
              <w:rPr>
                <w:szCs w:val="25"/>
              </w:rPr>
              <w:t>/04/2014</w:t>
            </w:r>
          </w:p>
        </w:tc>
        <w:tc>
          <w:tcPr>
            <w:tcW w:w="4794" w:type="dxa"/>
            <w:shd w:val="clear" w:color="auto" w:fill="auto"/>
          </w:tcPr>
          <w:p w:rsidR="00BA2910" w:rsidRPr="00E462A1" w:rsidRDefault="00BA2910" w:rsidP="001268C1">
            <w:pPr>
              <w:spacing w:before="0" w:beforeAutospacing="0" w:after="0" w:afterAutospacing="0"/>
              <w:rPr>
                <w:szCs w:val="25"/>
              </w:rPr>
            </w:pPr>
            <w:r w:rsidRPr="00E462A1">
              <w:rPr>
                <w:szCs w:val="25"/>
              </w:rPr>
              <w:t>Chuẩn bị nội dung</w:t>
            </w:r>
            <w:r w:rsidR="0005327E">
              <w:rPr>
                <w:szCs w:val="25"/>
              </w:rPr>
              <w:t xml:space="preserve"> các market</w:t>
            </w:r>
            <w:r w:rsidRPr="00E462A1">
              <w:rPr>
                <w:szCs w:val="25"/>
              </w:rPr>
              <w:t xml:space="preserve"> </w:t>
            </w:r>
            <w:r w:rsidR="0005327E">
              <w:rPr>
                <w:szCs w:val="25"/>
              </w:rPr>
              <w:t xml:space="preserve">(băng rôn, </w:t>
            </w:r>
            <w:r w:rsidRPr="00E462A1">
              <w:rPr>
                <w:szCs w:val="25"/>
              </w:rPr>
              <w:t>backdrop</w:t>
            </w:r>
            <w:r w:rsidR="0005327E">
              <w:rPr>
                <w:szCs w:val="25"/>
              </w:rPr>
              <w:t>, tờ rơi)</w:t>
            </w:r>
          </w:p>
          <w:p w:rsidR="00BA2910" w:rsidRPr="00E462A1" w:rsidRDefault="00BA2910" w:rsidP="001268C1">
            <w:pPr>
              <w:spacing w:before="0" w:beforeAutospacing="0" w:after="0" w:afterAutospacing="0"/>
              <w:rPr>
                <w:szCs w:val="25"/>
              </w:rPr>
            </w:pPr>
            <w:r w:rsidRPr="00E462A1">
              <w:rPr>
                <w:szCs w:val="25"/>
              </w:rPr>
              <w:t>Gửi thư ngỏ đến các trường THPT, các đối tác mời tham dự</w:t>
            </w:r>
          </w:p>
          <w:p w:rsidR="00BA2910" w:rsidRPr="00E462A1" w:rsidRDefault="00BA2910" w:rsidP="001268C1">
            <w:pPr>
              <w:spacing w:before="0" w:beforeAutospacing="0" w:after="0" w:afterAutospacing="0"/>
              <w:rPr>
                <w:szCs w:val="25"/>
              </w:rPr>
            </w:pPr>
            <w:r w:rsidRPr="00E462A1">
              <w:rPr>
                <w:szCs w:val="25"/>
              </w:rPr>
              <w:t xml:space="preserve">Đăng thông tin </w:t>
            </w:r>
            <w:r w:rsidR="0005327E">
              <w:rPr>
                <w:szCs w:val="25"/>
              </w:rPr>
              <w:t xml:space="preserve">lên các </w:t>
            </w:r>
            <w:r w:rsidRPr="00E462A1">
              <w:rPr>
                <w:szCs w:val="25"/>
              </w:rPr>
              <w:t>website</w:t>
            </w:r>
          </w:p>
        </w:tc>
        <w:tc>
          <w:tcPr>
            <w:tcW w:w="2160" w:type="dxa"/>
            <w:shd w:val="clear" w:color="auto" w:fill="auto"/>
            <w:vAlign w:val="center"/>
          </w:tcPr>
          <w:p w:rsidR="00BA2910" w:rsidRPr="00E462A1" w:rsidRDefault="00BA2910" w:rsidP="001268C1">
            <w:pPr>
              <w:spacing w:before="0" w:beforeAutospacing="0" w:after="0" w:afterAutospacing="0"/>
              <w:jc w:val="center"/>
              <w:rPr>
                <w:szCs w:val="25"/>
              </w:rPr>
            </w:pPr>
            <w:r w:rsidRPr="00E462A1">
              <w:rPr>
                <w:szCs w:val="25"/>
              </w:rPr>
              <w:t>TTTS, TT Đồ họa, TT Truyề</w:t>
            </w:r>
            <w:r w:rsidR="0046762C" w:rsidRPr="00E462A1">
              <w:rPr>
                <w:szCs w:val="25"/>
              </w:rPr>
              <w:t>n thông</w:t>
            </w:r>
          </w:p>
        </w:tc>
      </w:tr>
      <w:tr w:rsidR="00BA2910" w:rsidRPr="00E462A1" w:rsidTr="00117C8F">
        <w:tc>
          <w:tcPr>
            <w:tcW w:w="689" w:type="dxa"/>
            <w:shd w:val="clear" w:color="auto" w:fill="auto"/>
            <w:vAlign w:val="center"/>
          </w:tcPr>
          <w:p w:rsidR="00BA2910" w:rsidRPr="00E462A1" w:rsidRDefault="00BA2910" w:rsidP="001268C1">
            <w:pPr>
              <w:spacing w:before="0" w:beforeAutospacing="0" w:after="0" w:afterAutospacing="0"/>
              <w:jc w:val="center"/>
              <w:rPr>
                <w:szCs w:val="25"/>
              </w:rPr>
            </w:pPr>
            <w:r w:rsidRPr="00E462A1">
              <w:rPr>
                <w:szCs w:val="25"/>
              </w:rPr>
              <w:t>5</w:t>
            </w:r>
          </w:p>
        </w:tc>
        <w:tc>
          <w:tcPr>
            <w:tcW w:w="1825" w:type="dxa"/>
            <w:shd w:val="clear" w:color="auto" w:fill="auto"/>
            <w:vAlign w:val="center"/>
          </w:tcPr>
          <w:p w:rsidR="00BA2910" w:rsidRPr="00E462A1" w:rsidRDefault="0042381E" w:rsidP="001268C1">
            <w:pPr>
              <w:spacing w:before="0" w:beforeAutospacing="0" w:after="0" w:afterAutospacing="0"/>
              <w:jc w:val="center"/>
              <w:rPr>
                <w:szCs w:val="25"/>
              </w:rPr>
            </w:pPr>
            <w:r w:rsidRPr="00E462A1">
              <w:rPr>
                <w:szCs w:val="25"/>
              </w:rPr>
              <w:t>30/03/2014 – 03/04/2014</w:t>
            </w:r>
          </w:p>
        </w:tc>
        <w:tc>
          <w:tcPr>
            <w:tcW w:w="4794" w:type="dxa"/>
            <w:shd w:val="clear" w:color="auto" w:fill="auto"/>
          </w:tcPr>
          <w:p w:rsidR="00BA2910" w:rsidRPr="00E462A1" w:rsidRDefault="00BA2910" w:rsidP="001268C1">
            <w:pPr>
              <w:spacing w:before="0" w:beforeAutospacing="0" w:after="0" w:afterAutospacing="0"/>
              <w:rPr>
                <w:szCs w:val="25"/>
              </w:rPr>
            </w:pPr>
            <w:r w:rsidRPr="00E462A1">
              <w:rPr>
                <w:szCs w:val="25"/>
              </w:rPr>
              <w:t>Kiếm tra và tiến hành in ấn các market</w:t>
            </w:r>
          </w:p>
          <w:p w:rsidR="00BA2910" w:rsidRPr="00E462A1" w:rsidRDefault="0005327E" w:rsidP="001268C1">
            <w:pPr>
              <w:spacing w:before="0" w:beforeAutospacing="0" w:after="0" w:afterAutospacing="0"/>
              <w:rPr>
                <w:szCs w:val="25"/>
              </w:rPr>
            </w:pPr>
            <w:r>
              <w:rPr>
                <w:szCs w:val="25"/>
              </w:rPr>
              <w:t>Liên hệ</w:t>
            </w:r>
            <w:r w:rsidR="00BA2910" w:rsidRPr="00E462A1">
              <w:rPr>
                <w:szCs w:val="25"/>
              </w:rPr>
              <w:t xml:space="preserve"> các học sinh, sinh viên</w:t>
            </w:r>
            <w:r w:rsidR="005700DC">
              <w:rPr>
                <w:szCs w:val="25"/>
              </w:rPr>
              <w:t>,</w:t>
            </w:r>
            <w:r w:rsidR="00BA2910" w:rsidRPr="00E462A1">
              <w:rPr>
                <w:szCs w:val="25"/>
              </w:rPr>
              <w:t xml:space="preserve"> các đối tác tham gia</w:t>
            </w:r>
          </w:p>
        </w:tc>
        <w:tc>
          <w:tcPr>
            <w:tcW w:w="2160" w:type="dxa"/>
            <w:shd w:val="clear" w:color="auto" w:fill="auto"/>
            <w:vAlign w:val="center"/>
          </w:tcPr>
          <w:p w:rsidR="00BA2910" w:rsidRPr="00E462A1" w:rsidRDefault="00BA2910" w:rsidP="001268C1">
            <w:pPr>
              <w:spacing w:before="0" w:beforeAutospacing="0" w:after="0" w:afterAutospacing="0"/>
              <w:jc w:val="center"/>
              <w:rPr>
                <w:szCs w:val="25"/>
              </w:rPr>
            </w:pPr>
            <w:r w:rsidRPr="00E462A1">
              <w:rPr>
                <w:szCs w:val="25"/>
              </w:rPr>
              <w:t>TTTS</w:t>
            </w:r>
          </w:p>
        </w:tc>
      </w:tr>
      <w:tr w:rsidR="00BA2910" w:rsidRPr="00E462A1" w:rsidTr="00117C8F">
        <w:tc>
          <w:tcPr>
            <w:tcW w:w="689" w:type="dxa"/>
            <w:shd w:val="clear" w:color="auto" w:fill="auto"/>
            <w:vAlign w:val="center"/>
          </w:tcPr>
          <w:p w:rsidR="00BA2910" w:rsidRPr="00E462A1" w:rsidRDefault="00BA2910" w:rsidP="001268C1">
            <w:pPr>
              <w:spacing w:before="0" w:beforeAutospacing="0" w:after="0" w:afterAutospacing="0"/>
              <w:jc w:val="center"/>
              <w:rPr>
                <w:szCs w:val="25"/>
              </w:rPr>
            </w:pPr>
            <w:r w:rsidRPr="00E462A1">
              <w:rPr>
                <w:szCs w:val="25"/>
              </w:rPr>
              <w:t>6</w:t>
            </w:r>
          </w:p>
        </w:tc>
        <w:tc>
          <w:tcPr>
            <w:tcW w:w="1825" w:type="dxa"/>
            <w:shd w:val="clear" w:color="auto" w:fill="auto"/>
            <w:vAlign w:val="center"/>
          </w:tcPr>
          <w:p w:rsidR="00BA2910" w:rsidRPr="00E462A1" w:rsidRDefault="0042381E" w:rsidP="001268C1">
            <w:pPr>
              <w:spacing w:before="0" w:beforeAutospacing="0" w:after="0" w:afterAutospacing="0"/>
              <w:jc w:val="center"/>
              <w:rPr>
                <w:szCs w:val="25"/>
              </w:rPr>
            </w:pPr>
            <w:r w:rsidRPr="00E462A1">
              <w:rPr>
                <w:szCs w:val="25"/>
              </w:rPr>
              <w:t>04/04/2014 – 05/04/2014</w:t>
            </w:r>
          </w:p>
        </w:tc>
        <w:tc>
          <w:tcPr>
            <w:tcW w:w="4794" w:type="dxa"/>
            <w:shd w:val="clear" w:color="auto" w:fill="auto"/>
          </w:tcPr>
          <w:p w:rsidR="00BA2910" w:rsidRPr="00E462A1" w:rsidRDefault="00BA2910" w:rsidP="001268C1">
            <w:pPr>
              <w:spacing w:before="0" w:beforeAutospacing="0" w:after="0" w:afterAutospacing="0"/>
              <w:rPr>
                <w:szCs w:val="25"/>
              </w:rPr>
            </w:pPr>
            <w:r w:rsidRPr="00E462A1">
              <w:rPr>
                <w:szCs w:val="25"/>
              </w:rPr>
              <w:t>Treo băng rôn  tại các cơ sở của trường, phát tờ rơi đến các trường THPT</w:t>
            </w:r>
          </w:p>
        </w:tc>
        <w:tc>
          <w:tcPr>
            <w:tcW w:w="2160" w:type="dxa"/>
            <w:shd w:val="clear" w:color="auto" w:fill="auto"/>
            <w:vAlign w:val="center"/>
          </w:tcPr>
          <w:p w:rsidR="00BA2910" w:rsidRPr="00E462A1" w:rsidRDefault="00BA2910" w:rsidP="001268C1">
            <w:pPr>
              <w:spacing w:before="0" w:beforeAutospacing="0" w:after="0" w:afterAutospacing="0"/>
              <w:jc w:val="center"/>
              <w:rPr>
                <w:szCs w:val="25"/>
              </w:rPr>
            </w:pPr>
            <w:r w:rsidRPr="00E462A1">
              <w:rPr>
                <w:szCs w:val="25"/>
              </w:rPr>
              <w:t>TTTS</w:t>
            </w:r>
          </w:p>
        </w:tc>
      </w:tr>
      <w:tr w:rsidR="00BA2910" w:rsidRPr="00E462A1" w:rsidTr="00117C8F">
        <w:tc>
          <w:tcPr>
            <w:tcW w:w="689" w:type="dxa"/>
            <w:shd w:val="clear" w:color="auto" w:fill="auto"/>
            <w:vAlign w:val="center"/>
          </w:tcPr>
          <w:p w:rsidR="00BA2910" w:rsidRPr="00E462A1" w:rsidRDefault="00BA2910" w:rsidP="001268C1">
            <w:pPr>
              <w:spacing w:before="0" w:beforeAutospacing="0" w:after="0" w:afterAutospacing="0"/>
              <w:jc w:val="center"/>
              <w:rPr>
                <w:szCs w:val="25"/>
              </w:rPr>
            </w:pPr>
            <w:r w:rsidRPr="00E462A1">
              <w:rPr>
                <w:szCs w:val="25"/>
              </w:rPr>
              <w:t>7</w:t>
            </w:r>
          </w:p>
        </w:tc>
        <w:tc>
          <w:tcPr>
            <w:tcW w:w="1825" w:type="dxa"/>
            <w:shd w:val="clear" w:color="auto" w:fill="auto"/>
            <w:vAlign w:val="center"/>
          </w:tcPr>
          <w:p w:rsidR="00BA2910" w:rsidRPr="00E462A1" w:rsidRDefault="0042381E" w:rsidP="001268C1">
            <w:pPr>
              <w:spacing w:before="0" w:beforeAutospacing="0" w:after="0" w:afterAutospacing="0"/>
              <w:jc w:val="center"/>
              <w:rPr>
                <w:szCs w:val="25"/>
              </w:rPr>
            </w:pPr>
            <w:r w:rsidRPr="00E462A1">
              <w:rPr>
                <w:szCs w:val="25"/>
              </w:rPr>
              <w:t>30/03/2014 – 05/04/2014</w:t>
            </w:r>
          </w:p>
        </w:tc>
        <w:tc>
          <w:tcPr>
            <w:tcW w:w="4794" w:type="dxa"/>
            <w:shd w:val="clear" w:color="auto" w:fill="auto"/>
          </w:tcPr>
          <w:p w:rsidR="00BA2910" w:rsidRPr="00E462A1" w:rsidRDefault="00BA2910" w:rsidP="001268C1">
            <w:pPr>
              <w:spacing w:before="0" w:beforeAutospacing="0" w:after="0" w:afterAutospacing="0"/>
              <w:rPr>
                <w:szCs w:val="25"/>
              </w:rPr>
            </w:pPr>
            <w:r w:rsidRPr="00E462A1">
              <w:rPr>
                <w:szCs w:val="25"/>
              </w:rPr>
              <w:t>Rà soát và tổng kết danh sách các đội, cá nhân tham gia</w:t>
            </w:r>
          </w:p>
        </w:tc>
        <w:tc>
          <w:tcPr>
            <w:tcW w:w="2160" w:type="dxa"/>
            <w:shd w:val="clear" w:color="auto" w:fill="auto"/>
            <w:vAlign w:val="center"/>
          </w:tcPr>
          <w:p w:rsidR="00BA2910" w:rsidRPr="00E462A1" w:rsidRDefault="00BA2910" w:rsidP="001268C1">
            <w:pPr>
              <w:spacing w:before="0" w:beforeAutospacing="0" w:after="0" w:afterAutospacing="0"/>
              <w:jc w:val="center"/>
              <w:rPr>
                <w:szCs w:val="25"/>
              </w:rPr>
            </w:pPr>
            <w:r w:rsidRPr="00E462A1">
              <w:rPr>
                <w:szCs w:val="25"/>
              </w:rPr>
              <w:t>TTTS</w:t>
            </w:r>
          </w:p>
        </w:tc>
      </w:tr>
      <w:tr w:rsidR="00BA2910" w:rsidRPr="00E462A1" w:rsidTr="00117C8F">
        <w:tc>
          <w:tcPr>
            <w:tcW w:w="689" w:type="dxa"/>
            <w:shd w:val="clear" w:color="auto" w:fill="auto"/>
            <w:vAlign w:val="center"/>
          </w:tcPr>
          <w:p w:rsidR="00BA2910" w:rsidRPr="00E462A1" w:rsidRDefault="00BA2910" w:rsidP="001268C1">
            <w:pPr>
              <w:spacing w:before="0" w:beforeAutospacing="0" w:after="0" w:afterAutospacing="0"/>
              <w:jc w:val="center"/>
              <w:rPr>
                <w:szCs w:val="25"/>
              </w:rPr>
            </w:pPr>
            <w:r w:rsidRPr="00E462A1">
              <w:rPr>
                <w:szCs w:val="25"/>
              </w:rPr>
              <w:t>8</w:t>
            </w:r>
          </w:p>
        </w:tc>
        <w:tc>
          <w:tcPr>
            <w:tcW w:w="1825" w:type="dxa"/>
            <w:shd w:val="clear" w:color="auto" w:fill="auto"/>
            <w:vAlign w:val="center"/>
          </w:tcPr>
          <w:p w:rsidR="00BA2910" w:rsidRPr="00E462A1" w:rsidRDefault="0042381E" w:rsidP="001268C1">
            <w:pPr>
              <w:spacing w:before="0" w:beforeAutospacing="0" w:after="0" w:afterAutospacing="0"/>
              <w:jc w:val="center"/>
              <w:rPr>
                <w:szCs w:val="25"/>
              </w:rPr>
            </w:pPr>
            <w:r w:rsidRPr="00E462A1">
              <w:rPr>
                <w:szCs w:val="25"/>
              </w:rPr>
              <w:t>11/04/2014</w:t>
            </w:r>
          </w:p>
        </w:tc>
        <w:tc>
          <w:tcPr>
            <w:tcW w:w="4794" w:type="dxa"/>
            <w:shd w:val="clear" w:color="auto" w:fill="auto"/>
          </w:tcPr>
          <w:p w:rsidR="00BA2910" w:rsidRPr="00E462A1" w:rsidRDefault="00BA2910" w:rsidP="001268C1">
            <w:pPr>
              <w:spacing w:before="0" w:beforeAutospacing="0" w:after="0" w:afterAutospacing="0"/>
              <w:rPr>
                <w:szCs w:val="25"/>
              </w:rPr>
            </w:pPr>
            <w:r w:rsidRPr="00E462A1">
              <w:rPr>
                <w:szCs w:val="25"/>
              </w:rPr>
              <w:t>Bố</w:t>
            </w:r>
            <w:r w:rsidR="00117C8F">
              <w:rPr>
                <w:szCs w:val="25"/>
              </w:rPr>
              <w:t xml:space="preserve"> trí các gian hàng, </w:t>
            </w:r>
            <w:r w:rsidRPr="00E462A1">
              <w:rPr>
                <w:szCs w:val="25"/>
              </w:rPr>
              <w:t>Tổng duyệt</w:t>
            </w:r>
          </w:p>
        </w:tc>
        <w:tc>
          <w:tcPr>
            <w:tcW w:w="2160" w:type="dxa"/>
            <w:shd w:val="clear" w:color="auto" w:fill="auto"/>
            <w:vAlign w:val="center"/>
          </w:tcPr>
          <w:p w:rsidR="00BA2910" w:rsidRPr="00E462A1" w:rsidRDefault="00BA2910" w:rsidP="001268C1">
            <w:pPr>
              <w:spacing w:before="0" w:beforeAutospacing="0" w:after="0" w:afterAutospacing="0"/>
              <w:jc w:val="center"/>
              <w:rPr>
                <w:szCs w:val="25"/>
              </w:rPr>
            </w:pPr>
          </w:p>
        </w:tc>
      </w:tr>
      <w:tr w:rsidR="00BA2910" w:rsidRPr="00E462A1" w:rsidTr="00117C8F">
        <w:tc>
          <w:tcPr>
            <w:tcW w:w="689" w:type="dxa"/>
            <w:shd w:val="clear" w:color="auto" w:fill="auto"/>
            <w:vAlign w:val="center"/>
          </w:tcPr>
          <w:p w:rsidR="00BA2910" w:rsidRPr="00E462A1" w:rsidRDefault="00BA2910" w:rsidP="001268C1">
            <w:pPr>
              <w:spacing w:before="0" w:beforeAutospacing="0" w:after="0" w:afterAutospacing="0"/>
              <w:jc w:val="center"/>
              <w:rPr>
                <w:szCs w:val="25"/>
              </w:rPr>
            </w:pPr>
            <w:r w:rsidRPr="00E462A1">
              <w:rPr>
                <w:szCs w:val="25"/>
              </w:rPr>
              <w:t>9</w:t>
            </w:r>
          </w:p>
        </w:tc>
        <w:tc>
          <w:tcPr>
            <w:tcW w:w="1825" w:type="dxa"/>
            <w:shd w:val="clear" w:color="auto" w:fill="auto"/>
            <w:vAlign w:val="center"/>
          </w:tcPr>
          <w:p w:rsidR="00BA2910" w:rsidRPr="00E462A1" w:rsidRDefault="0042381E" w:rsidP="001268C1">
            <w:pPr>
              <w:spacing w:before="0" w:beforeAutospacing="0" w:after="0" w:afterAutospacing="0"/>
              <w:jc w:val="center"/>
              <w:rPr>
                <w:szCs w:val="25"/>
              </w:rPr>
            </w:pPr>
            <w:r w:rsidRPr="00E462A1">
              <w:rPr>
                <w:szCs w:val="25"/>
              </w:rPr>
              <w:t>12/04/2014</w:t>
            </w:r>
          </w:p>
        </w:tc>
        <w:tc>
          <w:tcPr>
            <w:tcW w:w="4794" w:type="dxa"/>
            <w:shd w:val="clear" w:color="auto" w:fill="auto"/>
            <w:vAlign w:val="center"/>
          </w:tcPr>
          <w:p w:rsidR="00BA2910" w:rsidRPr="00E462A1" w:rsidRDefault="00BA2910" w:rsidP="001268C1">
            <w:pPr>
              <w:spacing w:before="0" w:beforeAutospacing="0" w:after="0" w:afterAutospacing="0"/>
              <w:rPr>
                <w:szCs w:val="25"/>
              </w:rPr>
            </w:pPr>
            <w:r w:rsidRPr="00E462A1">
              <w:rPr>
                <w:szCs w:val="25"/>
              </w:rPr>
              <w:t>Tổ chức Sự kiên</w:t>
            </w:r>
          </w:p>
        </w:tc>
        <w:tc>
          <w:tcPr>
            <w:tcW w:w="2160" w:type="dxa"/>
            <w:shd w:val="clear" w:color="auto" w:fill="auto"/>
            <w:vAlign w:val="center"/>
          </w:tcPr>
          <w:p w:rsidR="00BA2910" w:rsidRPr="00E462A1" w:rsidRDefault="00BA2910" w:rsidP="001268C1">
            <w:pPr>
              <w:spacing w:before="0" w:beforeAutospacing="0" w:after="0" w:afterAutospacing="0"/>
              <w:jc w:val="center"/>
              <w:rPr>
                <w:szCs w:val="25"/>
              </w:rPr>
            </w:pPr>
            <w:r w:rsidRPr="00E462A1">
              <w:rPr>
                <w:szCs w:val="25"/>
              </w:rPr>
              <w:t>TTTS</w:t>
            </w:r>
          </w:p>
        </w:tc>
      </w:tr>
      <w:tr w:rsidR="00BA2910" w:rsidRPr="00E462A1" w:rsidTr="00117C8F">
        <w:tc>
          <w:tcPr>
            <w:tcW w:w="689" w:type="dxa"/>
            <w:shd w:val="clear" w:color="auto" w:fill="auto"/>
            <w:vAlign w:val="center"/>
          </w:tcPr>
          <w:p w:rsidR="00BA2910" w:rsidRPr="00E462A1" w:rsidRDefault="00BA2910" w:rsidP="001268C1">
            <w:pPr>
              <w:spacing w:before="0" w:beforeAutospacing="0" w:after="0" w:afterAutospacing="0"/>
              <w:jc w:val="center"/>
              <w:rPr>
                <w:szCs w:val="25"/>
              </w:rPr>
            </w:pPr>
            <w:r w:rsidRPr="00E462A1">
              <w:rPr>
                <w:szCs w:val="25"/>
              </w:rPr>
              <w:t>10</w:t>
            </w:r>
          </w:p>
        </w:tc>
        <w:tc>
          <w:tcPr>
            <w:tcW w:w="1825" w:type="dxa"/>
            <w:shd w:val="clear" w:color="auto" w:fill="auto"/>
            <w:vAlign w:val="center"/>
          </w:tcPr>
          <w:p w:rsidR="00BA2910" w:rsidRPr="00E462A1" w:rsidRDefault="0042381E" w:rsidP="001268C1">
            <w:pPr>
              <w:spacing w:before="0" w:beforeAutospacing="0" w:after="0" w:afterAutospacing="0"/>
              <w:jc w:val="center"/>
              <w:rPr>
                <w:szCs w:val="25"/>
              </w:rPr>
            </w:pPr>
            <w:r w:rsidRPr="00E462A1">
              <w:rPr>
                <w:szCs w:val="25"/>
              </w:rPr>
              <w:t>1</w:t>
            </w:r>
            <w:r w:rsidR="001268C1">
              <w:rPr>
                <w:szCs w:val="25"/>
              </w:rPr>
              <w:t>5</w:t>
            </w:r>
            <w:r w:rsidRPr="00E462A1">
              <w:rPr>
                <w:szCs w:val="25"/>
              </w:rPr>
              <w:t>/04/2014</w:t>
            </w:r>
          </w:p>
        </w:tc>
        <w:tc>
          <w:tcPr>
            <w:tcW w:w="4794" w:type="dxa"/>
            <w:shd w:val="clear" w:color="auto" w:fill="auto"/>
          </w:tcPr>
          <w:p w:rsidR="00BA2910" w:rsidRPr="00E462A1" w:rsidRDefault="00BA2910" w:rsidP="001268C1">
            <w:pPr>
              <w:spacing w:before="0" w:beforeAutospacing="0" w:after="0" w:afterAutospacing="0"/>
              <w:rPr>
                <w:szCs w:val="25"/>
              </w:rPr>
            </w:pPr>
            <w:r w:rsidRPr="00E462A1">
              <w:rPr>
                <w:szCs w:val="25"/>
              </w:rPr>
              <w:t>Quyết toán kinh phí</w:t>
            </w:r>
          </w:p>
          <w:p w:rsidR="00BA2910" w:rsidRPr="00E462A1" w:rsidRDefault="00BA2910" w:rsidP="001268C1">
            <w:pPr>
              <w:spacing w:before="0" w:beforeAutospacing="0" w:after="0" w:afterAutospacing="0"/>
              <w:rPr>
                <w:szCs w:val="25"/>
              </w:rPr>
            </w:pPr>
            <w:r w:rsidRPr="00E462A1">
              <w:rPr>
                <w:szCs w:val="25"/>
              </w:rPr>
              <w:t>Họp Ban Tổ Chức để tổng kết rút kinh nghiệm</w:t>
            </w:r>
          </w:p>
        </w:tc>
        <w:tc>
          <w:tcPr>
            <w:tcW w:w="2160" w:type="dxa"/>
            <w:shd w:val="clear" w:color="auto" w:fill="auto"/>
            <w:vAlign w:val="center"/>
          </w:tcPr>
          <w:p w:rsidR="00BA2910" w:rsidRPr="00E462A1" w:rsidRDefault="00BA2910" w:rsidP="001268C1">
            <w:pPr>
              <w:spacing w:before="0" w:beforeAutospacing="0" w:after="0" w:afterAutospacing="0"/>
              <w:jc w:val="center"/>
              <w:rPr>
                <w:szCs w:val="25"/>
              </w:rPr>
            </w:pPr>
            <w:r w:rsidRPr="00E462A1">
              <w:rPr>
                <w:szCs w:val="25"/>
              </w:rPr>
              <w:t>TTTS</w:t>
            </w:r>
          </w:p>
        </w:tc>
      </w:tr>
    </w:tbl>
    <w:p w:rsidR="007B1635" w:rsidRPr="0039316F" w:rsidRDefault="007B1635" w:rsidP="003C6CE6">
      <w:pPr>
        <w:spacing w:before="120" w:beforeAutospacing="0" w:after="0" w:afterAutospacing="0"/>
        <w:rPr>
          <w:sz w:val="5"/>
        </w:rPr>
      </w:pPr>
    </w:p>
    <w:p w:rsidR="00BA2910" w:rsidRDefault="008E6310" w:rsidP="003C6CE6">
      <w:pPr>
        <w:pStyle w:val="Heading2"/>
        <w:spacing w:before="120" w:beforeAutospacing="0" w:after="0" w:afterAutospacing="0"/>
      </w:pPr>
      <w:r>
        <w:t>6. BẢNG</w:t>
      </w:r>
      <w:r w:rsidR="00BA2910" w:rsidRPr="00E462A1">
        <w:t xml:space="preserve"> DỰ TRÙ KINH PHÍ</w:t>
      </w:r>
      <w:r>
        <w:t xml:space="preserve"> (Đính kèm)</w:t>
      </w:r>
    </w:p>
    <w:p w:rsidR="008E6310" w:rsidRPr="004E5400" w:rsidRDefault="008E6310">
      <w:pPr>
        <w:spacing w:before="0" w:beforeAutospacing="0" w:after="200" w:afterAutospacing="0" w:line="276" w:lineRule="auto"/>
        <w:rPr>
          <w:sz w:val="15"/>
        </w:rPr>
      </w:pPr>
    </w:p>
    <w:p w:rsidR="008E6310" w:rsidRPr="00E462A1" w:rsidRDefault="008E6310" w:rsidP="008E6310">
      <w:pPr>
        <w:spacing w:before="120" w:beforeAutospacing="0" w:after="0" w:afterAutospacing="0"/>
        <w:ind w:firstLine="720"/>
        <w:rPr>
          <w:szCs w:val="25"/>
        </w:rPr>
      </w:pPr>
      <w:r w:rsidRPr="00E462A1">
        <w:rPr>
          <w:szCs w:val="25"/>
        </w:rPr>
        <w:t>Trên đây là kế hoạch tổ chứ</w:t>
      </w:r>
      <w:r w:rsidR="005649AC">
        <w:rPr>
          <w:szCs w:val="25"/>
        </w:rPr>
        <w:t xml:space="preserve">c </w:t>
      </w:r>
      <w:r w:rsidRPr="00E462A1">
        <w:rPr>
          <w:szCs w:val="25"/>
        </w:rPr>
        <w:t>“</w:t>
      </w:r>
      <w:r w:rsidRPr="00E462A1">
        <w:rPr>
          <w:b/>
          <w:szCs w:val="25"/>
        </w:rPr>
        <w:t>Duy Tân International Week 2014</w:t>
      </w:r>
      <w:r w:rsidRPr="00E462A1">
        <w:rPr>
          <w:szCs w:val="25"/>
        </w:rPr>
        <w:t>”, rất mong nhận được ý kiến chỉ đạo và hỗ trợ từ các cấp lãnh đạo.</w:t>
      </w:r>
    </w:p>
    <w:p w:rsidR="008E6310" w:rsidRDefault="008E6310" w:rsidP="008E6310">
      <w:pPr>
        <w:tabs>
          <w:tab w:val="left" w:pos="270"/>
          <w:tab w:val="center" w:pos="6660"/>
        </w:tabs>
        <w:spacing w:before="120" w:beforeAutospacing="0" w:after="0" w:afterAutospacing="0"/>
        <w:rPr>
          <w:szCs w:val="25"/>
        </w:rPr>
      </w:pPr>
    </w:p>
    <w:p w:rsidR="008E6310" w:rsidRPr="00E462A1" w:rsidRDefault="008E6310" w:rsidP="008E6310">
      <w:pPr>
        <w:tabs>
          <w:tab w:val="center" w:pos="2070"/>
          <w:tab w:val="center" w:pos="6660"/>
        </w:tabs>
        <w:spacing w:before="0" w:beforeAutospacing="0" w:after="0" w:afterAutospacing="0"/>
        <w:rPr>
          <w:b/>
          <w:szCs w:val="25"/>
        </w:rPr>
      </w:pPr>
      <w:r>
        <w:rPr>
          <w:szCs w:val="25"/>
        </w:rPr>
        <w:tab/>
      </w:r>
      <w:r>
        <w:rPr>
          <w:b/>
          <w:szCs w:val="25"/>
        </w:rPr>
        <w:t>BAN GIÁM HIỆU</w:t>
      </w:r>
      <w:r>
        <w:rPr>
          <w:szCs w:val="25"/>
        </w:rPr>
        <w:tab/>
      </w:r>
      <w:r w:rsidRPr="00E462A1">
        <w:rPr>
          <w:b/>
          <w:szCs w:val="25"/>
        </w:rPr>
        <w:t>TRUNG TÂM TUYỂN SINH</w:t>
      </w:r>
    </w:p>
    <w:p w:rsidR="008E6310" w:rsidRPr="00E462A1" w:rsidRDefault="008E6310" w:rsidP="008E6310">
      <w:pPr>
        <w:tabs>
          <w:tab w:val="left" w:pos="270"/>
          <w:tab w:val="center" w:pos="6660"/>
        </w:tabs>
        <w:spacing w:before="0" w:beforeAutospacing="0" w:after="0" w:afterAutospacing="0"/>
        <w:rPr>
          <w:b/>
          <w:szCs w:val="25"/>
        </w:rPr>
      </w:pPr>
      <w:r w:rsidRPr="00E462A1">
        <w:rPr>
          <w:b/>
          <w:szCs w:val="25"/>
        </w:rPr>
        <w:tab/>
      </w:r>
      <w:r>
        <w:rPr>
          <w:szCs w:val="25"/>
        </w:rPr>
        <w:tab/>
      </w:r>
      <w:r w:rsidRPr="00E462A1">
        <w:rPr>
          <w:b/>
          <w:szCs w:val="25"/>
        </w:rPr>
        <w:t>GIÁM ĐỐC</w:t>
      </w:r>
    </w:p>
    <w:p w:rsidR="008E6310" w:rsidRDefault="008E6310" w:rsidP="008E6310">
      <w:pPr>
        <w:tabs>
          <w:tab w:val="left" w:pos="270"/>
          <w:tab w:val="center" w:pos="6660"/>
        </w:tabs>
        <w:spacing w:before="0" w:beforeAutospacing="0" w:after="0" w:afterAutospacing="0"/>
        <w:rPr>
          <w:szCs w:val="25"/>
        </w:rPr>
      </w:pPr>
      <w:r w:rsidRPr="00E462A1">
        <w:rPr>
          <w:szCs w:val="25"/>
        </w:rPr>
        <w:tab/>
      </w:r>
    </w:p>
    <w:p w:rsidR="0039316F" w:rsidRDefault="0039316F" w:rsidP="008E6310">
      <w:pPr>
        <w:tabs>
          <w:tab w:val="left" w:pos="270"/>
          <w:tab w:val="center" w:pos="6660"/>
        </w:tabs>
        <w:spacing w:before="0" w:beforeAutospacing="0" w:after="0" w:afterAutospacing="0"/>
        <w:rPr>
          <w:szCs w:val="25"/>
        </w:rPr>
      </w:pPr>
    </w:p>
    <w:p w:rsidR="008E6310" w:rsidRPr="00E462A1" w:rsidRDefault="008E6310" w:rsidP="008E6310">
      <w:pPr>
        <w:tabs>
          <w:tab w:val="left" w:pos="270"/>
          <w:tab w:val="center" w:pos="6660"/>
        </w:tabs>
        <w:spacing w:before="0" w:beforeAutospacing="0" w:after="0" w:afterAutospacing="0"/>
        <w:rPr>
          <w:szCs w:val="25"/>
        </w:rPr>
      </w:pPr>
    </w:p>
    <w:p w:rsidR="008E6310" w:rsidRPr="00E462A1" w:rsidRDefault="008E6310" w:rsidP="008E6310">
      <w:pPr>
        <w:tabs>
          <w:tab w:val="left" w:pos="270"/>
          <w:tab w:val="center" w:pos="6660"/>
        </w:tabs>
        <w:spacing w:before="0" w:beforeAutospacing="0" w:after="0" w:afterAutospacing="0"/>
        <w:rPr>
          <w:szCs w:val="25"/>
        </w:rPr>
      </w:pPr>
    </w:p>
    <w:p w:rsidR="008E6310" w:rsidRPr="00E462A1" w:rsidRDefault="008E6310" w:rsidP="008E6310">
      <w:pPr>
        <w:tabs>
          <w:tab w:val="left" w:pos="270"/>
          <w:tab w:val="center" w:pos="6660"/>
        </w:tabs>
        <w:spacing w:before="0" w:beforeAutospacing="0" w:after="0" w:afterAutospacing="0"/>
        <w:ind w:left="270" w:hanging="270"/>
        <w:rPr>
          <w:b/>
          <w:szCs w:val="25"/>
        </w:rPr>
      </w:pPr>
      <w:r w:rsidRPr="00E462A1">
        <w:rPr>
          <w:szCs w:val="25"/>
        </w:rPr>
        <w:tab/>
      </w:r>
      <w:r w:rsidRPr="00E462A1">
        <w:rPr>
          <w:szCs w:val="25"/>
        </w:rPr>
        <w:tab/>
      </w:r>
      <w:r w:rsidRPr="00E462A1">
        <w:rPr>
          <w:b/>
          <w:i/>
          <w:szCs w:val="25"/>
        </w:rPr>
        <w:t>ThS. Đặng Ngọc Trung</w:t>
      </w:r>
      <w:r w:rsidRPr="00E462A1">
        <w:rPr>
          <w:szCs w:val="25"/>
        </w:rPr>
        <w:tab/>
      </w:r>
    </w:p>
    <w:p w:rsidR="008E6310" w:rsidRDefault="00A87ACF" w:rsidP="0039316F">
      <w:pPr>
        <w:tabs>
          <w:tab w:val="left" w:pos="270"/>
          <w:tab w:val="center" w:pos="6660"/>
        </w:tabs>
        <w:spacing w:before="120" w:beforeAutospacing="0" w:after="0" w:afterAutospacing="0"/>
        <w:jc w:val="center"/>
        <w:rPr>
          <w:b/>
          <w:szCs w:val="25"/>
        </w:rPr>
      </w:pPr>
      <w:r>
        <w:rPr>
          <w:b/>
          <w:szCs w:val="25"/>
        </w:rPr>
        <w:t>BẢNG DỰ TRÙ KINH PHÍ TỔ CHỨC</w:t>
      </w:r>
    </w:p>
    <w:p w:rsidR="00A87ACF" w:rsidRPr="00A87ACF" w:rsidRDefault="00A87ACF" w:rsidP="00A87ACF">
      <w:pPr>
        <w:tabs>
          <w:tab w:val="left" w:pos="270"/>
          <w:tab w:val="center" w:pos="6660"/>
        </w:tabs>
        <w:spacing w:before="120" w:beforeAutospacing="0" w:after="0" w:afterAutospacing="0"/>
        <w:jc w:val="center"/>
        <w:rPr>
          <w:b/>
          <w:szCs w:val="25"/>
        </w:rPr>
      </w:pPr>
      <w:r>
        <w:rPr>
          <w:b/>
          <w:szCs w:val="25"/>
        </w:rPr>
        <w:lastRenderedPageBreak/>
        <w:t>“</w:t>
      </w:r>
      <w:r w:rsidR="009F1E1D">
        <w:rPr>
          <w:b/>
          <w:szCs w:val="25"/>
        </w:rPr>
        <w:t xml:space="preserve">DUY TÂN </w:t>
      </w:r>
      <w:r>
        <w:rPr>
          <w:b/>
          <w:szCs w:val="25"/>
        </w:rPr>
        <w:t>INTERNATIONAL WEEK 2014”</w:t>
      </w:r>
    </w:p>
    <w:tbl>
      <w:tblPr>
        <w:tblW w:w="9457" w:type="dxa"/>
        <w:tblInd w:w="93" w:type="dxa"/>
        <w:tblLook w:val="04A0" w:firstRow="1" w:lastRow="0" w:firstColumn="1" w:lastColumn="0" w:noHBand="0" w:noVBand="1"/>
      </w:tblPr>
      <w:tblGrid>
        <w:gridCol w:w="2715"/>
        <w:gridCol w:w="3240"/>
        <w:gridCol w:w="945"/>
        <w:gridCol w:w="1216"/>
        <w:gridCol w:w="1341"/>
      </w:tblGrid>
      <w:tr w:rsidR="0046762C" w:rsidRPr="0046762C" w:rsidTr="00991A84">
        <w:trPr>
          <w:trHeight w:val="660"/>
        </w:trPr>
        <w:tc>
          <w:tcPr>
            <w:tcW w:w="595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6762C" w:rsidRPr="0046762C" w:rsidRDefault="008E6310" w:rsidP="003C6CE6">
            <w:pPr>
              <w:spacing w:before="120" w:beforeAutospacing="0" w:after="0" w:afterAutospacing="0" w:line="240" w:lineRule="auto"/>
              <w:jc w:val="center"/>
              <w:rPr>
                <w:rFonts w:eastAsia="Times New Roman"/>
                <w:b/>
                <w:bCs/>
                <w:color w:val="000000"/>
                <w:szCs w:val="25"/>
              </w:rPr>
            </w:pPr>
            <w:r>
              <w:br w:type="page"/>
            </w:r>
            <w:r w:rsidR="0046762C" w:rsidRPr="0046762C">
              <w:rPr>
                <w:rFonts w:eastAsia="Times New Roman"/>
                <w:b/>
                <w:bCs/>
                <w:color w:val="000000"/>
                <w:szCs w:val="25"/>
              </w:rPr>
              <w:t>Chi phí</w:t>
            </w:r>
          </w:p>
        </w:tc>
        <w:tc>
          <w:tcPr>
            <w:tcW w:w="945" w:type="dxa"/>
            <w:tcBorders>
              <w:top w:val="single" w:sz="4" w:space="0" w:color="auto"/>
              <w:left w:val="nil"/>
              <w:bottom w:val="single" w:sz="4" w:space="0" w:color="auto"/>
              <w:right w:val="single" w:sz="4" w:space="0" w:color="auto"/>
            </w:tcBorders>
            <w:shd w:val="clear" w:color="auto" w:fill="auto"/>
            <w:noWrap/>
            <w:vAlign w:val="center"/>
            <w:hideMark/>
          </w:tcPr>
          <w:p w:rsidR="0046762C" w:rsidRPr="0046762C" w:rsidRDefault="0046762C" w:rsidP="003C6CE6">
            <w:pPr>
              <w:spacing w:before="120" w:beforeAutospacing="0" w:after="0" w:afterAutospacing="0" w:line="240" w:lineRule="auto"/>
              <w:jc w:val="center"/>
              <w:rPr>
                <w:rFonts w:eastAsia="Times New Roman"/>
                <w:b/>
                <w:bCs/>
                <w:color w:val="000000"/>
                <w:szCs w:val="25"/>
              </w:rPr>
            </w:pPr>
            <w:r w:rsidRPr="0046762C">
              <w:rPr>
                <w:rFonts w:eastAsia="Times New Roman"/>
                <w:b/>
                <w:bCs/>
                <w:color w:val="000000"/>
                <w:szCs w:val="25"/>
              </w:rPr>
              <w:t>Số lượng</w:t>
            </w: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rsidR="0046762C" w:rsidRPr="0046762C" w:rsidRDefault="0046762C" w:rsidP="003C6CE6">
            <w:pPr>
              <w:spacing w:before="120" w:beforeAutospacing="0" w:after="0" w:afterAutospacing="0" w:line="240" w:lineRule="auto"/>
              <w:jc w:val="center"/>
              <w:rPr>
                <w:rFonts w:eastAsia="Times New Roman"/>
                <w:b/>
                <w:bCs/>
                <w:color w:val="000000"/>
                <w:szCs w:val="25"/>
              </w:rPr>
            </w:pPr>
            <w:r w:rsidRPr="0046762C">
              <w:rPr>
                <w:rFonts w:eastAsia="Times New Roman"/>
                <w:b/>
                <w:bCs/>
                <w:color w:val="000000"/>
                <w:szCs w:val="25"/>
              </w:rPr>
              <w:t>Đơn giá</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46762C" w:rsidRPr="0046762C" w:rsidRDefault="0046762C" w:rsidP="003C6CE6">
            <w:pPr>
              <w:spacing w:before="120" w:beforeAutospacing="0" w:after="0" w:afterAutospacing="0" w:line="240" w:lineRule="auto"/>
              <w:jc w:val="center"/>
              <w:rPr>
                <w:rFonts w:eastAsia="Times New Roman"/>
                <w:b/>
                <w:bCs/>
                <w:color w:val="000000"/>
                <w:szCs w:val="25"/>
              </w:rPr>
            </w:pPr>
            <w:r w:rsidRPr="0046762C">
              <w:rPr>
                <w:rFonts w:eastAsia="Times New Roman"/>
                <w:b/>
                <w:bCs/>
                <w:color w:val="000000"/>
                <w:szCs w:val="25"/>
              </w:rPr>
              <w:t>Thành tiền</w:t>
            </w:r>
          </w:p>
        </w:tc>
      </w:tr>
      <w:tr w:rsidR="00F278B8" w:rsidRPr="00E462A1" w:rsidTr="00991A84">
        <w:trPr>
          <w:trHeight w:val="330"/>
        </w:trPr>
        <w:tc>
          <w:tcPr>
            <w:tcW w:w="5955" w:type="dxa"/>
            <w:gridSpan w:val="2"/>
            <w:tcBorders>
              <w:top w:val="nil"/>
              <w:left w:val="single" w:sz="4" w:space="0" w:color="auto"/>
              <w:bottom w:val="single" w:sz="4" w:space="0" w:color="auto"/>
              <w:right w:val="single" w:sz="4" w:space="0" w:color="auto"/>
            </w:tcBorders>
            <w:shd w:val="clear" w:color="auto" w:fill="auto"/>
            <w:noWrap/>
            <w:vAlign w:val="bottom"/>
            <w:hideMark/>
          </w:tcPr>
          <w:p w:rsidR="00F278B8" w:rsidRPr="0046762C" w:rsidRDefault="00F278B8" w:rsidP="003C6CE6">
            <w:pPr>
              <w:spacing w:before="120" w:beforeAutospacing="0" w:after="0" w:afterAutospacing="0" w:line="240" w:lineRule="auto"/>
              <w:rPr>
                <w:rFonts w:eastAsia="Times New Roman"/>
                <w:color w:val="000000"/>
                <w:szCs w:val="25"/>
              </w:rPr>
            </w:pPr>
            <w:r w:rsidRPr="0046762C">
              <w:rPr>
                <w:rFonts w:eastAsia="Times New Roman"/>
                <w:color w:val="000000"/>
                <w:szCs w:val="25"/>
              </w:rPr>
              <w:t xml:space="preserve">Hỗ trợ ban đầu cho </w:t>
            </w:r>
            <w:r w:rsidRPr="00E462A1">
              <w:rPr>
                <w:rFonts w:eastAsia="Times New Roman"/>
                <w:color w:val="000000"/>
                <w:szCs w:val="25"/>
              </w:rPr>
              <w:t xml:space="preserve">mỗi </w:t>
            </w:r>
            <w:r w:rsidRPr="0046762C">
              <w:rPr>
                <w:rFonts w:eastAsia="Times New Roman"/>
                <w:color w:val="000000"/>
                <w:szCs w:val="25"/>
              </w:rPr>
              <w:t>gian hàng</w:t>
            </w:r>
          </w:p>
        </w:tc>
        <w:tc>
          <w:tcPr>
            <w:tcW w:w="945" w:type="dxa"/>
            <w:tcBorders>
              <w:top w:val="nil"/>
              <w:left w:val="nil"/>
              <w:bottom w:val="single" w:sz="4" w:space="0" w:color="auto"/>
              <w:right w:val="single" w:sz="4" w:space="0" w:color="auto"/>
            </w:tcBorders>
            <w:shd w:val="clear" w:color="auto" w:fill="auto"/>
            <w:noWrap/>
            <w:vAlign w:val="bottom"/>
            <w:hideMark/>
          </w:tcPr>
          <w:p w:rsidR="00F278B8" w:rsidRPr="0046762C" w:rsidRDefault="00F278B8" w:rsidP="003C6CE6">
            <w:pPr>
              <w:spacing w:before="120" w:beforeAutospacing="0" w:after="0" w:afterAutospacing="0" w:line="240" w:lineRule="auto"/>
              <w:jc w:val="center"/>
              <w:rPr>
                <w:rFonts w:eastAsia="Times New Roman"/>
                <w:color w:val="000000"/>
                <w:szCs w:val="25"/>
              </w:rPr>
            </w:pPr>
            <w:r w:rsidRPr="0046762C">
              <w:rPr>
                <w:rFonts w:eastAsia="Times New Roman"/>
                <w:color w:val="000000"/>
                <w:szCs w:val="25"/>
              </w:rPr>
              <w:t>10</w:t>
            </w:r>
          </w:p>
        </w:tc>
        <w:tc>
          <w:tcPr>
            <w:tcW w:w="1216" w:type="dxa"/>
            <w:tcBorders>
              <w:top w:val="nil"/>
              <w:left w:val="nil"/>
              <w:bottom w:val="single" w:sz="4" w:space="0" w:color="auto"/>
              <w:right w:val="single" w:sz="4" w:space="0" w:color="auto"/>
            </w:tcBorders>
            <w:shd w:val="clear" w:color="auto" w:fill="auto"/>
            <w:noWrap/>
            <w:vAlign w:val="bottom"/>
            <w:hideMark/>
          </w:tcPr>
          <w:p w:rsidR="00F278B8" w:rsidRPr="0046762C" w:rsidRDefault="00F278B8" w:rsidP="003C6CE6">
            <w:pPr>
              <w:spacing w:before="120" w:beforeAutospacing="0" w:after="0" w:afterAutospacing="0" w:line="240" w:lineRule="auto"/>
              <w:jc w:val="right"/>
              <w:rPr>
                <w:rFonts w:eastAsia="Times New Roman"/>
                <w:color w:val="000000"/>
                <w:szCs w:val="25"/>
              </w:rPr>
            </w:pPr>
            <w:r w:rsidRPr="0046762C">
              <w:rPr>
                <w:rFonts w:eastAsia="Times New Roman"/>
                <w:color w:val="000000"/>
                <w:szCs w:val="25"/>
              </w:rPr>
              <w:t>300,000</w:t>
            </w:r>
          </w:p>
        </w:tc>
        <w:tc>
          <w:tcPr>
            <w:tcW w:w="1341" w:type="dxa"/>
            <w:tcBorders>
              <w:top w:val="nil"/>
              <w:left w:val="nil"/>
              <w:bottom w:val="single" w:sz="4" w:space="0" w:color="auto"/>
              <w:right w:val="single" w:sz="4" w:space="0" w:color="auto"/>
            </w:tcBorders>
            <w:shd w:val="clear" w:color="auto" w:fill="auto"/>
            <w:noWrap/>
            <w:vAlign w:val="bottom"/>
            <w:hideMark/>
          </w:tcPr>
          <w:p w:rsidR="00F278B8" w:rsidRPr="0046762C" w:rsidRDefault="00F278B8" w:rsidP="003C6CE6">
            <w:pPr>
              <w:spacing w:before="120" w:beforeAutospacing="0" w:after="0" w:afterAutospacing="0" w:line="240" w:lineRule="auto"/>
              <w:jc w:val="right"/>
              <w:rPr>
                <w:rFonts w:eastAsia="Times New Roman"/>
                <w:color w:val="000000"/>
                <w:szCs w:val="25"/>
              </w:rPr>
            </w:pPr>
            <w:r w:rsidRPr="0046762C">
              <w:rPr>
                <w:rFonts w:eastAsia="Times New Roman"/>
                <w:color w:val="000000"/>
                <w:szCs w:val="25"/>
              </w:rPr>
              <w:t>3,000,000</w:t>
            </w:r>
          </w:p>
        </w:tc>
      </w:tr>
      <w:tr w:rsidR="0046762C" w:rsidRPr="0046762C" w:rsidTr="00991A84">
        <w:trPr>
          <w:trHeight w:val="330"/>
        </w:trPr>
        <w:tc>
          <w:tcPr>
            <w:tcW w:w="271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762C" w:rsidRPr="0046762C" w:rsidRDefault="0046762C" w:rsidP="003C6CE6">
            <w:pPr>
              <w:spacing w:before="120" w:beforeAutospacing="0" w:after="0" w:afterAutospacing="0" w:line="240" w:lineRule="auto"/>
              <w:rPr>
                <w:rFonts w:eastAsia="Times New Roman"/>
                <w:color w:val="000000"/>
                <w:szCs w:val="25"/>
              </w:rPr>
            </w:pPr>
            <w:r w:rsidRPr="0046762C">
              <w:rPr>
                <w:rFonts w:eastAsia="Times New Roman"/>
                <w:color w:val="000000"/>
                <w:szCs w:val="25"/>
              </w:rPr>
              <w:t>Gian hàng</w:t>
            </w:r>
          </w:p>
        </w:tc>
        <w:tc>
          <w:tcPr>
            <w:tcW w:w="3240" w:type="dxa"/>
            <w:tcBorders>
              <w:top w:val="nil"/>
              <w:left w:val="nil"/>
              <w:bottom w:val="single" w:sz="4" w:space="0" w:color="auto"/>
              <w:right w:val="single" w:sz="4" w:space="0" w:color="auto"/>
            </w:tcBorders>
            <w:shd w:val="clear" w:color="auto" w:fill="auto"/>
            <w:noWrap/>
            <w:vAlign w:val="bottom"/>
            <w:hideMark/>
          </w:tcPr>
          <w:p w:rsidR="0046762C" w:rsidRPr="0046762C" w:rsidRDefault="0046762C" w:rsidP="003C6CE6">
            <w:pPr>
              <w:spacing w:before="120" w:beforeAutospacing="0" w:after="0" w:afterAutospacing="0" w:line="240" w:lineRule="auto"/>
              <w:rPr>
                <w:rFonts w:eastAsia="Times New Roman"/>
                <w:color w:val="000000"/>
                <w:szCs w:val="25"/>
              </w:rPr>
            </w:pPr>
            <w:r w:rsidRPr="0046762C">
              <w:rPr>
                <w:rFonts w:eastAsia="Times New Roman"/>
                <w:color w:val="000000"/>
                <w:szCs w:val="25"/>
              </w:rPr>
              <w:t>Giải Nhất</w:t>
            </w:r>
          </w:p>
        </w:tc>
        <w:tc>
          <w:tcPr>
            <w:tcW w:w="945" w:type="dxa"/>
            <w:tcBorders>
              <w:top w:val="nil"/>
              <w:left w:val="nil"/>
              <w:bottom w:val="single" w:sz="4" w:space="0" w:color="auto"/>
              <w:right w:val="single" w:sz="4" w:space="0" w:color="auto"/>
            </w:tcBorders>
            <w:shd w:val="clear" w:color="auto" w:fill="auto"/>
            <w:noWrap/>
            <w:vAlign w:val="bottom"/>
            <w:hideMark/>
          </w:tcPr>
          <w:p w:rsidR="0046762C" w:rsidRPr="0046762C" w:rsidRDefault="0046762C" w:rsidP="003C6CE6">
            <w:pPr>
              <w:spacing w:before="120" w:beforeAutospacing="0" w:after="0" w:afterAutospacing="0" w:line="240" w:lineRule="auto"/>
              <w:jc w:val="center"/>
              <w:rPr>
                <w:rFonts w:eastAsia="Times New Roman"/>
                <w:color w:val="000000"/>
                <w:szCs w:val="25"/>
              </w:rPr>
            </w:pPr>
            <w:r w:rsidRPr="0046762C">
              <w:rPr>
                <w:rFonts w:eastAsia="Times New Roman"/>
                <w:color w:val="000000"/>
                <w:szCs w:val="25"/>
              </w:rPr>
              <w:t>1</w:t>
            </w:r>
          </w:p>
        </w:tc>
        <w:tc>
          <w:tcPr>
            <w:tcW w:w="1216" w:type="dxa"/>
            <w:tcBorders>
              <w:top w:val="nil"/>
              <w:left w:val="nil"/>
              <w:bottom w:val="single" w:sz="4" w:space="0" w:color="auto"/>
              <w:right w:val="single" w:sz="4" w:space="0" w:color="auto"/>
            </w:tcBorders>
            <w:shd w:val="clear" w:color="auto" w:fill="auto"/>
            <w:noWrap/>
            <w:vAlign w:val="bottom"/>
            <w:hideMark/>
          </w:tcPr>
          <w:p w:rsidR="0046762C" w:rsidRPr="0046762C" w:rsidRDefault="0046762C" w:rsidP="003C6CE6">
            <w:pPr>
              <w:spacing w:before="120" w:beforeAutospacing="0" w:after="0" w:afterAutospacing="0" w:line="240" w:lineRule="auto"/>
              <w:jc w:val="right"/>
              <w:rPr>
                <w:rFonts w:eastAsia="Times New Roman"/>
                <w:color w:val="000000"/>
                <w:szCs w:val="25"/>
              </w:rPr>
            </w:pPr>
            <w:r w:rsidRPr="0046762C">
              <w:rPr>
                <w:rFonts w:eastAsia="Times New Roman"/>
                <w:color w:val="000000"/>
                <w:szCs w:val="25"/>
              </w:rPr>
              <w:t>1,000,000</w:t>
            </w:r>
          </w:p>
        </w:tc>
        <w:tc>
          <w:tcPr>
            <w:tcW w:w="1341" w:type="dxa"/>
            <w:tcBorders>
              <w:top w:val="nil"/>
              <w:left w:val="nil"/>
              <w:bottom w:val="single" w:sz="4" w:space="0" w:color="auto"/>
              <w:right w:val="single" w:sz="4" w:space="0" w:color="auto"/>
            </w:tcBorders>
            <w:shd w:val="clear" w:color="auto" w:fill="auto"/>
            <w:noWrap/>
            <w:vAlign w:val="bottom"/>
            <w:hideMark/>
          </w:tcPr>
          <w:p w:rsidR="0046762C" w:rsidRPr="0046762C" w:rsidRDefault="0046762C" w:rsidP="003C6CE6">
            <w:pPr>
              <w:spacing w:before="120" w:beforeAutospacing="0" w:after="0" w:afterAutospacing="0" w:line="240" w:lineRule="auto"/>
              <w:jc w:val="right"/>
              <w:rPr>
                <w:rFonts w:eastAsia="Times New Roman"/>
                <w:color w:val="000000"/>
                <w:szCs w:val="25"/>
              </w:rPr>
            </w:pPr>
            <w:r w:rsidRPr="0046762C">
              <w:rPr>
                <w:rFonts w:eastAsia="Times New Roman"/>
                <w:color w:val="000000"/>
                <w:szCs w:val="25"/>
              </w:rPr>
              <w:t>1,000,000</w:t>
            </w:r>
          </w:p>
        </w:tc>
      </w:tr>
      <w:tr w:rsidR="0046762C" w:rsidRPr="0046762C" w:rsidTr="00991A84">
        <w:trPr>
          <w:trHeight w:val="330"/>
        </w:trPr>
        <w:tc>
          <w:tcPr>
            <w:tcW w:w="2715" w:type="dxa"/>
            <w:vMerge/>
            <w:tcBorders>
              <w:top w:val="nil"/>
              <w:left w:val="single" w:sz="4" w:space="0" w:color="auto"/>
              <w:bottom w:val="single" w:sz="4" w:space="0" w:color="000000"/>
              <w:right w:val="single" w:sz="4" w:space="0" w:color="auto"/>
            </w:tcBorders>
            <w:vAlign w:val="center"/>
            <w:hideMark/>
          </w:tcPr>
          <w:p w:rsidR="0046762C" w:rsidRPr="0046762C" w:rsidRDefault="0046762C" w:rsidP="003C6CE6">
            <w:pPr>
              <w:spacing w:before="120" w:beforeAutospacing="0" w:after="0" w:afterAutospacing="0" w:line="240" w:lineRule="auto"/>
              <w:rPr>
                <w:rFonts w:eastAsia="Times New Roman"/>
                <w:color w:val="000000"/>
                <w:szCs w:val="25"/>
              </w:rPr>
            </w:pPr>
          </w:p>
        </w:tc>
        <w:tc>
          <w:tcPr>
            <w:tcW w:w="3240" w:type="dxa"/>
            <w:tcBorders>
              <w:top w:val="nil"/>
              <w:left w:val="nil"/>
              <w:bottom w:val="single" w:sz="4" w:space="0" w:color="auto"/>
              <w:right w:val="single" w:sz="4" w:space="0" w:color="auto"/>
            </w:tcBorders>
            <w:shd w:val="clear" w:color="auto" w:fill="auto"/>
            <w:noWrap/>
            <w:vAlign w:val="bottom"/>
            <w:hideMark/>
          </w:tcPr>
          <w:p w:rsidR="0046762C" w:rsidRPr="0046762C" w:rsidRDefault="0046762C" w:rsidP="003C6CE6">
            <w:pPr>
              <w:spacing w:before="120" w:beforeAutospacing="0" w:after="0" w:afterAutospacing="0" w:line="240" w:lineRule="auto"/>
              <w:rPr>
                <w:rFonts w:eastAsia="Times New Roman"/>
                <w:color w:val="000000"/>
                <w:szCs w:val="25"/>
              </w:rPr>
            </w:pPr>
            <w:r w:rsidRPr="0046762C">
              <w:rPr>
                <w:rFonts w:eastAsia="Times New Roman"/>
                <w:color w:val="000000"/>
                <w:szCs w:val="25"/>
              </w:rPr>
              <w:t>Giải Nhì</w:t>
            </w:r>
          </w:p>
        </w:tc>
        <w:tc>
          <w:tcPr>
            <w:tcW w:w="945" w:type="dxa"/>
            <w:tcBorders>
              <w:top w:val="nil"/>
              <w:left w:val="nil"/>
              <w:bottom w:val="single" w:sz="4" w:space="0" w:color="auto"/>
              <w:right w:val="single" w:sz="4" w:space="0" w:color="auto"/>
            </w:tcBorders>
            <w:shd w:val="clear" w:color="auto" w:fill="auto"/>
            <w:noWrap/>
            <w:vAlign w:val="bottom"/>
            <w:hideMark/>
          </w:tcPr>
          <w:p w:rsidR="0046762C" w:rsidRPr="0046762C" w:rsidRDefault="0046762C" w:rsidP="003C6CE6">
            <w:pPr>
              <w:spacing w:before="120" w:beforeAutospacing="0" w:after="0" w:afterAutospacing="0" w:line="240" w:lineRule="auto"/>
              <w:jc w:val="center"/>
              <w:rPr>
                <w:rFonts w:eastAsia="Times New Roman"/>
                <w:color w:val="000000"/>
                <w:szCs w:val="25"/>
              </w:rPr>
            </w:pPr>
            <w:r w:rsidRPr="0046762C">
              <w:rPr>
                <w:rFonts w:eastAsia="Times New Roman"/>
                <w:color w:val="000000"/>
                <w:szCs w:val="25"/>
              </w:rPr>
              <w:t>1</w:t>
            </w:r>
          </w:p>
        </w:tc>
        <w:tc>
          <w:tcPr>
            <w:tcW w:w="1216" w:type="dxa"/>
            <w:tcBorders>
              <w:top w:val="nil"/>
              <w:left w:val="nil"/>
              <w:bottom w:val="single" w:sz="4" w:space="0" w:color="auto"/>
              <w:right w:val="single" w:sz="4" w:space="0" w:color="auto"/>
            </w:tcBorders>
            <w:shd w:val="clear" w:color="auto" w:fill="auto"/>
            <w:noWrap/>
            <w:vAlign w:val="bottom"/>
            <w:hideMark/>
          </w:tcPr>
          <w:p w:rsidR="0046762C" w:rsidRPr="0046762C" w:rsidRDefault="0046762C" w:rsidP="003C6CE6">
            <w:pPr>
              <w:spacing w:before="120" w:beforeAutospacing="0" w:after="0" w:afterAutospacing="0" w:line="240" w:lineRule="auto"/>
              <w:jc w:val="right"/>
              <w:rPr>
                <w:rFonts w:eastAsia="Times New Roman"/>
                <w:color w:val="000000"/>
                <w:szCs w:val="25"/>
              </w:rPr>
            </w:pPr>
            <w:r w:rsidRPr="0046762C">
              <w:rPr>
                <w:rFonts w:eastAsia="Times New Roman"/>
                <w:color w:val="000000"/>
                <w:szCs w:val="25"/>
              </w:rPr>
              <w:t>700,000</w:t>
            </w:r>
          </w:p>
        </w:tc>
        <w:tc>
          <w:tcPr>
            <w:tcW w:w="1341" w:type="dxa"/>
            <w:tcBorders>
              <w:top w:val="nil"/>
              <w:left w:val="nil"/>
              <w:bottom w:val="single" w:sz="4" w:space="0" w:color="auto"/>
              <w:right w:val="single" w:sz="4" w:space="0" w:color="auto"/>
            </w:tcBorders>
            <w:shd w:val="clear" w:color="auto" w:fill="auto"/>
            <w:noWrap/>
            <w:vAlign w:val="bottom"/>
            <w:hideMark/>
          </w:tcPr>
          <w:p w:rsidR="0046762C" w:rsidRPr="0046762C" w:rsidRDefault="0046762C" w:rsidP="003C6CE6">
            <w:pPr>
              <w:spacing w:before="120" w:beforeAutospacing="0" w:after="0" w:afterAutospacing="0" w:line="240" w:lineRule="auto"/>
              <w:jc w:val="right"/>
              <w:rPr>
                <w:rFonts w:eastAsia="Times New Roman"/>
                <w:color w:val="000000"/>
                <w:szCs w:val="25"/>
              </w:rPr>
            </w:pPr>
            <w:r w:rsidRPr="0046762C">
              <w:rPr>
                <w:rFonts w:eastAsia="Times New Roman"/>
                <w:color w:val="000000"/>
                <w:szCs w:val="25"/>
              </w:rPr>
              <w:t>700,000</w:t>
            </w:r>
          </w:p>
        </w:tc>
      </w:tr>
      <w:tr w:rsidR="0046762C" w:rsidRPr="0046762C" w:rsidTr="00991A84">
        <w:trPr>
          <w:trHeight w:val="330"/>
        </w:trPr>
        <w:tc>
          <w:tcPr>
            <w:tcW w:w="2715" w:type="dxa"/>
            <w:vMerge/>
            <w:tcBorders>
              <w:top w:val="nil"/>
              <w:left w:val="single" w:sz="4" w:space="0" w:color="auto"/>
              <w:bottom w:val="single" w:sz="4" w:space="0" w:color="000000"/>
              <w:right w:val="single" w:sz="4" w:space="0" w:color="auto"/>
            </w:tcBorders>
            <w:vAlign w:val="center"/>
            <w:hideMark/>
          </w:tcPr>
          <w:p w:rsidR="0046762C" w:rsidRPr="0046762C" w:rsidRDefault="0046762C" w:rsidP="003C6CE6">
            <w:pPr>
              <w:spacing w:before="120" w:beforeAutospacing="0" w:after="0" w:afterAutospacing="0" w:line="240" w:lineRule="auto"/>
              <w:rPr>
                <w:rFonts w:eastAsia="Times New Roman"/>
                <w:color w:val="000000"/>
                <w:szCs w:val="25"/>
              </w:rPr>
            </w:pPr>
          </w:p>
        </w:tc>
        <w:tc>
          <w:tcPr>
            <w:tcW w:w="3240" w:type="dxa"/>
            <w:tcBorders>
              <w:top w:val="nil"/>
              <w:left w:val="nil"/>
              <w:bottom w:val="single" w:sz="4" w:space="0" w:color="auto"/>
              <w:right w:val="single" w:sz="4" w:space="0" w:color="auto"/>
            </w:tcBorders>
            <w:shd w:val="clear" w:color="auto" w:fill="auto"/>
            <w:noWrap/>
            <w:vAlign w:val="bottom"/>
            <w:hideMark/>
          </w:tcPr>
          <w:p w:rsidR="0046762C" w:rsidRPr="0046762C" w:rsidRDefault="0046762C" w:rsidP="003C6CE6">
            <w:pPr>
              <w:spacing w:before="120" w:beforeAutospacing="0" w:after="0" w:afterAutospacing="0" w:line="240" w:lineRule="auto"/>
              <w:rPr>
                <w:rFonts w:eastAsia="Times New Roman"/>
                <w:color w:val="000000"/>
                <w:szCs w:val="25"/>
              </w:rPr>
            </w:pPr>
            <w:r w:rsidRPr="0046762C">
              <w:rPr>
                <w:rFonts w:eastAsia="Times New Roman"/>
                <w:color w:val="000000"/>
                <w:szCs w:val="25"/>
              </w:rPr>
              <w:t>Giải Ba</w:t>
            </w:r>
          </w:p>
        </w:tc>
        <w:tc>
          <w:tcPr>
            <w:tcW w:w="945" w:type="dxa"/>
            <w:tcBorders>
              <w:top w:val="nil"/>
              <w:left w:val="nil"/>
              <w:bottom w:val="single" w:sz="4" w:space="0" w:color="auto"/>
              <w:right w:val="single" w:sz="4" w:space="0" w:color="auto"/>
            </w:tcBorders>
            <w:shd w:val="clear" w:color="auto" w:fill="auto"/>
            <w:noWrap/>
            <w:vAlign w:val="bottom"/>
            <w:hideMark/>
          </w:tcPr>
          <w:p w:rsidR="0046762C" w:rsidRPr="0046762C" w:rsidRDefault="0046762C" w:rsidP="003C6CE6">
            <w:pPr>
              <w:spacing w:before="120" w:beforeAutospacing="0" w:after="0" w:afterAutospacing="0" w:line="240" w:lineRule="auto"/>
              <w:jc w:val="center"/>
              <w:rPr>
                <w:rFonts w:eastAsia="Times New Roman"/>
                <w:color w:val="000000"/>
                <w:szCs w:val="25"/>
              </w:rPr>
            </w:pPr>
            <w:r w:rsidRPr="0046762C">
              <w:rPr>
                <w:rFonts w:eastAsia="Times New Roman"/>
                <w:color w:val="000000"/>
                <w:szCs w:val="25"/>
              </w:rPr>
              <w:t>1</w:t>
            </w:r>
          </w:p>
        </w:tc>
        <w:tc>
          <w:tcPr>
            <w:tcW w:w="1216" w:type="dxa"/>
            <w:tcBorders>
              <w:top w:val="nil"/>
              <w:left w:val="nil"/>
              <w:bottom w:val="single" w:sz="4" w:space="0" w:color="auto"/>
              <w:right w:val="single" w:sz="4" w:space="0" w:color="auto"/>
            </w:tcBorders>
            <w:shd w:val="clear" w:color="auto" w:fill="auto"/>
            <w:noWrap/>
            <w:vAlign w:val="bottom"/>
            <w:hideMark/>
          </w:tcPr>
          <w:p w:rsidR="0046762C" w:rsidRPr="0046762C" w:rsidRDefault="0046762C" w:rsidP="003C6CE6">
            <w:pPr>
              <w:spacing w:before="120" w:beforeAutospacing="0" w:after="0" w:afterAutospacing="0" w:line="240" w:lineRule="auto"/>
              <w:jc w:val="right"/>
              <w:rPr>
                <w:rFonts w:eastAsia="Times New Roman"/>
                <w:color w:val="000000"/>
                <w:szCs w:val="25"/>
              </w:rPr>
            </w:pPr>
            <w:r w:rsidRPr="0046762C">
              <w:rPr>
                <w:rFonts w:eastAsia="Times New Roman"/>
                <w:color w:val="000000"/>
                <w:szCs w:val="25"/>
              </w:rPr>
              <w:t>500,000</w:t>
            </w:r>
          </w:p>
        </w:tc>
        <w:tc>
          <w:tcPr>
            <w:tcW w:w="1341" w:type="dxa"/>
            <w:tcBorders>
              <w:top w:val="nil"/>
              <w:left w:val="nil"/>
              <w:bottom w:val="single" w:sz="4" w:space="0" w:color="auto"/>
              <w:right w:val="single" w:sz="4" w:space="0" w:color="auto"/>
            </w:tcBorders>
            <w:shd w:val="clear" w:color="auto" w:fill="auto"/>
            <w:noWrap/>
            <w:vAlign w:val="bottom"/>
            <w:hideMark/>
          </w:tcPr>
          <w:p w:rsidR="0046762C" w:rsidRPr="0046762C" w:rsidRDefault="0046762C" w:rsidP="003C6CE6">
            <w:pPr>
              <w:spacing w:before="120" w:beforeAutospacing="0" w:after="0" w:afterAutospacing="0" w:line="240" w:lineRule="auto"/>
              <w:jc w:val="right"/>
              <w:rPr>
                <w:rFonts w:eastAsia="Times New Roman"/>
                <w:color w:val="000000"/>
                <w:szCs w:val="25"/>
              </w:rPr>
            </w:pPr>
            <w:r w:rsidRPr="0046762C">
              <w:rPr>
                <w:rFonts w:eastAsia="Times New Roman"/>
                <w:color w:val="000000"/>
                <w:szCs w:val="25"/>
              </w:rPr>
              <w:t>500,000</w:t>
            </w:r>
          </w:p>
        </w:tc>
      </w:tr>
      <w:tr w:rsidR="0046762C" w:rsidRPr="0046762C" w:rsidTr="00991A84">
        <w:trPr>
          <w:trHeight w:val="330"/>
        </w:trPr>
        <w:tc>
          <w:tcPr>
            <w:tcW w:w="2715" w:type="dxa"/>
            <w:vMerge w:val="restart"/>
            <w:tcBorders>
              <w:top w:val="nil"/>
              <w:left w:val="single" w:sz="4" w:space="0" w:color="auto"/>
              <w:bottom w:val="nil"/>
              <w:right w:val="single" w:sz="4" w:space="0" w:color="auto"/>
            </w:tcBorders>
            <w:shd w:val="clear" w:color="auto" w:fill="auto"/>
            <w:noWrap/>
            <w:vAlign w:val="center"/>
            <w:hideMark/>
          </w:tcPr>
          <w:p w:rsidR="0046762C" w:rsidRPr="0046762C" w:rsidRDefault="00DF753A" w:rsidP="003C6CE6">
            <w:pPr>
              <w:spacing w:before="120" w:beforeAutospacing="0" w:after="0" w:afterAutospacing="0" w:line="240" w:lineRule="auto"/>
              <w:rPr>
                <w:rFonts w:eastAsia="Times New Roman"/>
                <w:color w:val="000000"/>
                <w:szCs w:val="25"/>
              </w:rPr>
            </w:pPr>
            <w:r>
              <w:rPr>
                <w:rFonts w:eastAsia="Times New Roman"/>
                <w:color w:val="000000"/>
                <w:szCs w:val="25"/>
              </w:rPr>
              <w:t>Trivia Game</w:t>
            </w:r>
            <w:r w:rsidR="00955720">
              <w:rPr>
                <w:rFonts w:eastAsia="Times New Roman"/>
                <w:color w:val="000000"/>
                <w:szCs w:val="25"/>
              </w:rPr>
              <w:t xml:space="preserve"> 1 và 2</w:t>
            </w:r>
          </w:p>
        </w:tc>
        <w:tc>
          <w:tcPr>
            <w:tcW w:w="3240" w:type="dxa"/>
            <w:tcBorders>
              <w:top w:val="nil"/>
              <w:left w:val="nil"/>
              <w:bottom w:val="single" w:sz="4" w:space="0" w:color="auto"/>
              <w:right w:val="single" w:sz="4" w:space="0" w:color="auto"/>
            </w:tcBorders>
            <w:shd w:val="clear" w:color="auto" w:fill="auto"/>
            <w:noWrap/>
            <w:vAlign w:val="bottom"/>
            <w:hideMark/>
          </w:tcPr>
          <w:p w:rsidR="0046762C" w:rsidRPr="0046762C" w:rsidRDefault="0046762C" w:rsidP="003C6CE6">
            <w:pPr>
              <w:spacing w:before="120" w:beforeAutospacing="0" w:after="0" w:afterAutospacing="0" w:line="240" w:lineRule="auto"/>
              <w:rPr>
                <w:rFonts w:eastAsia="Times New Roman"/>
                <w:color w:val="000000"/>
                <w:szCs w:val="25"/>
              </w:rPr>
            </w:pPr>
            <w:r w:rsidRPr="0046762C">
              <w:rPr>
                <w:rFonts w:eastAsia="Times New Roman"/>
                <w:color w:val="000000"/>
                <w:szCs w:val="25"/>
              </w:rPr>
              <w:t xml:space="preserve">Giải Nhất </w:t>
            </w:r>
          </w:p>
        </w:tc>
        <w:tc>
          <w:tcPr>
            <w:tcW w:w="945" w:type="dxa"/>
            <w:tcBorders>
              <w:top w:val="nil"/>
              <w:left w:val="nil"/>
              <w:bottom w:val="single" w:sz="4" w:space="0" w:color="auto"/>
              <w:right w:val="single" w:sz="4" w:space="0" w:color="auto"/>
            </w:tcBorders>
            <w:shd w:val="clear" w:color="auto" w:fill="auto"/>
            <w:noWrap/>
            <w:vAlign w:val="bottom"/>
            <w:hideMark/>
          </w:tcPr>
          <w:p w:rsidR="0046762C" w:rsidRPr="0046762C" w:rsidRDefault="00955720" w:rsidP="003C6CE6">
            <w:pPr>
              <w:spacing w:before="120" w:beforeAutospacing="0" w:after="0" w:afterAutospacing="0" w:line="240" w:lineRule="auto"/>
              <w:jc w:val="center"/>
              <w:rPr>
                <w:rFonts w:eastAsia="Times New Roman"/>
                <w:color w:val="000000"/>
                <w:szCs w:val="25"/>
              </w:rPr>
            </w:pPr>
            <w:r>
              <w:rPr>
                <w:rFonts w:eastAsia="Times New Roman"/>
                <w:color w:val="000000"/>
                <w:szCs w:val="25"/>
              </w:rPr>
              <w:t>2</w:t>
            </w:r>
          </w:p>
        </w:tc>
        <w:tc>
          <w:tcPr>
            <w:tcW w:w="1216" w:type="dxa"/>
            <w:tcBorders>
              <w:top w:val="nil"/>
              <w:left w:val="nil"/>
              <w:bottom w:val="single" w:sz="4" w:space="0" w:color="auto"/>
              <w:right w:val="single" w:sz="4" w:space="0" w:color="auto"/>
            </w:tcBorders>
            <w:shd w:val="clear" w:color="auto" w:fill="auto"/>
            <w:noWrap/>
            <w:vAlign w:val="bottom"/>
            <w:hideMark/>
          </w:tcPr>
          <w:p w:rsidR="0046762C" w:rsidRPr="0046762C" w:rsidRDefault="00955720" w:rsidP="003C6CE6">
            <w:pPr>
              <w:spacing w:before="120" w:beforeAutospacing="0" w:after="0" w:afterAutospacing="0" w:line="240" w:lineRule="auto"/>
              <w:jc w:val="right"/>
              <w:rPr>
                <w:rFonts w:eastAsia="Times New Roman"/>
                <w:color w:val="000000"/>
                <w:szCs w:val="25"/>
              </w:rPr>
            </w:pPr>
            <w:r>
              <w:rPr>
                <w:rFonts w:eastAsia="Times New Roman"/>
                <w:color w:val="000000"/>
                <w:szCs w:val="25"/>
              </w:rPr>
              <w:t>7</w:t>
            </w:r>
            <w:r w:rsidR="0046762C" w:rsidRPr="0046762C">
              <w:rPr>
                <w:rFonts w:eastAsia="Times New Roman"/>
                <w:color w:val="000000"/>
                <w:szCs w:val="25"/>
              </w:rPr>
              <w:t>00,000</w:t>
            </w:r>
          </w:p>
        </w:tc>
        <w:tc>
          <w:tcPr>
            <w:tcW w:w="1341" w:type="dxa"/>
            <w:tcBorders>
              <w:top w:val="nil"/>
              <w:left w:val="nil"/>
              <w:bottom w:val="single" w:sz="4" w:space="0" w:color="auto"/>
              <w:right w:val="single" w:sz="4" w:space="0" w:color="auto"/>
            </w:tcBorders>
            <w:shd w:val="clear" w:color="auto" w:fill="auto"/>
            <w:noWrap/>
            <w:vAlign w:val="bottom"/>
            <w:hideMark/>
          </w:tcPr>
          <w:p w:rsidR="0046762C" w:rsidRPr="0046762C" w:rsidRDefault="00955720" w:rsidP="003C6CE6">
            <w:pPr>
              <w:spacing w:before="120" w:beforeAutospacing="0" w:after="0" w:afterAutospacing="0" w:line="240" w:lineRule="auto"/>
              <w:jc w:val="right"/>
              <w:rPr>
                <w:rFonts w:eastAsia="Times New Roman"/>
                <w:color w:val="000000"/>
                <w:szCs w:val="25"/>
              </w:rPr>
            </w:pPr>
            <w:r>
              <w:rPr>
                <w:rFonts w:eastAsia="Times New Roman"/>
                <w:color w:val="000000"/>
                <w:szCs w:val="25"/>
              </w:rPr>
              <w:t>1,4</w:t>
            </w:r>
            <w:r w:rsidR="0046762C" w:rsidRPr="0046762C">
              <w:rPr>
                <w:rFonts w:eastAsia="Times New Roman"/>
                <w:color w:val="000000"/>
                <w:szCs w:val="25"/>
              </w:rPr>
              <w:t>00,000</w:t>
            </w:r>
          </w:p>
        </w:tc>
      </w:tr>
      <w:tr w:rsidR="0046762C" w:rsidRPr="0046762C" w:rsidTr="00991A84">
        <w:trPr>
          <w:trHeight w:val="330"/>
        </w:trPr>
        <w:tc>
          <w:tcPr>
            <w:tcW w:w="2715" w:type="dxa"/>
            <w:vMerge/>
            <w:tcBorders>
              <w:top w:val="nil"/>
              <w:left w:val="single" w:sz="4" w:space="0" w:color="auto"/>
              <w:bottom w:val="nil"/>
              <w:right w:val="single" w:sz="4" w:space="0" w:color="auto"/>
            </w:tcBorders>
            <w:vAlign w:val="center"/>
            <w:hideMark/>
          </w:tcPr>
          <w:p w:rsidR="0046762C" w:rsidRPr="0046762C" w:rsidRDefault="0046762C" w:rsidP="003C6CE6">
            <w:pPr>
              <w:spacing w:before="120" w:beforeAutospacing="0" w:after="0" w:afterAutospacing="0" w:line="240" w:lineRule="auto"/>
              <w:rPr>
                <w:rFonts w:eastAsia="Times New Roman"/>
                <w:color w:val="000000"/>
                <w:szCs w:val="25"/>
              </w:rPr>
            </w:pPr>
          </w:p>
        </w:tc>
        <w:tc>
          <w:tcPr>
            <w:tcW w:w="3240" w:type="dxa"/>
            <w:tcBorders>
              <w:top w:val="nil"/>
              <w:left w:val="nil"/>
              <w:bottom w:val="single" w:sz="4" w:space="0" w:color="auto"/>
              <w:right w:val="single" w:sz="4" w:space="0" w:color="auto"/>
            </w:tcBorders>
            <w:shd w:val="clear" w:color="auto" w:fill="auto"/>
            <w:noWrap/>
            <w:vAlign w:val="bottom"/>
            <w:hideMark/>
          </w:tcPr>
          <w:p w:rsidR="0046762C" w:rsidRPr="0046762C" w:rsidRDefault="0046762C" w:rsidP="003C6CE6">
            <w:pPr>
              <w:spacing w:before="120" w:beforeAutospacing="0" w:after="0" w:afterAutospacing="0" w:line="240" w:lineRule="auto"/>
              <w:rPr>
                <w:rFonts w:eastAsia="Times New Roman"/>
                <w:color w:val="000000"/>
                <w:szCs w:val="25"/>
              </w:rPr>
            </w:pPr>
            <w:r w:rsidRPr="0046762C">
              <w:rPr>
                <w:rFonts w:eastAsia="Times New Roman"/>
                <w:color w:val="000000"/>
                <w:szCs w:val="25"/>
              </w:rPr>
              <w:t xml:space="preserve">Giải Nhì </w:t>
            </w:r>
          </w:p>
        </w:tc>
        <w:tc>
          <w:tcPr>
            <w:tcW w:w="945" w:type="dxa"/>
            <w:tcBorders>
              <w:top w:val="nil"/>
              <w:left w:val="nil"/>
              <w:bottom w:val="single" w:sz="4" w:space="0" w:color="auto"/>
              <w:right w:val="single" w:sz="4" w:space="0" w:color="auto"/>
            </w:tcBorders>
            <w:shd w:val="clear" w:color="auto" w:fill="auto"/>
            <w:noWrap/>
            <w:vAlign w:val="bottom"/>
            <w:hideMark/>
          </w:tcPr>
          <w:p w:rsidR="0046762C" w:rsidRPr="0046762C" w:rsidRDefault="00955720" w:rsidP="003C6CE6">
            <w:pPr>
              <w:spacing w:before="120" w:beforeAutospacing="0" w:after="0" w:afterAutospacing="0" w:line="240" w:lineRule="auto"/>
              <w:jc w:val="center"/>
              <w:rPr>
                <w:rFonts w:eastAsia="Times New Roman"/>
                <w:color w:val="000000"/>
                <w:szCs w:val="25"/>
              </w:rPr>
            </w:pPr>
            <w:r>
              <w:rPr>
                <w:rFonts w:eastAsia="Times New Roman"/>
                <w:color w:val="000000"/>
                <w:szCs w:val="25"/>
              </w:rPr>
              <w:t>4</w:t>
            </w:r>
          </w:p>
        </w:tc>
        <w:tc>
          <w:tcPr>
            <w:tcW w:w="1216" w:type="dxa"/>
            <w:tcBorders>
              <w:top w:val="nil"/>
              <w:left w:val="nil"/>
              <w:bottom w:val="single" w:sz="4" w:space="0" w:color="auto"/>
              <w:right w:val="single" w:sz="4" w:space="0" w:color="auto"/>
            </w:tcBorders>
            <w:shd w:val="clear" w:color="auto" w:fill="auto"/>
            <w:noWrap/>
            <w:vAlign w:val="bottom"/>
            <w:hideMark/>
          </w:tcPr>
          <w:p w:rsidR="0046762C" w:rsidRPr="0046762C" w:rsidRDefault="00955720" w:rsidP="003C6CE6">
            <w:pPr>
              <w:spacing w:before="120" w:beforeAutospacing="0" w:after="0" w:afterAutospacing="0" w:line="240" w:lineRule="auto"/>
              <w:jc w:val="right"/>
              <w:rPr>
                <w:rFonts w:eastAsia="Times New Roman"/>
                <w:color w:val="000000"/>
                <w:szCs w:val="25"/>
              </w:rPr>
            </w:pPr>
            <w:r>
              <w:rPr>
                <w:rFonts w:eastAsia="Times New Roman"/>
                <w:color w:val="000000"/>
                <w:szCs w:val="25"/>
              </w:rPr>
              <w:t>5</w:t>
            </w:r>
            <w:r w:rsidR="0046762C" w:rsidRPr="0046762C">
              <w:rPr>
                <w:rFonts w:eastAsia="Times New Roman"/>
                <w:color w:val="000000"/>
                <w:szCs w:val="25"/>
              </w:rPr>
              <w:t>00,000</w:t>
            </w:r>
          </w:p>
        </w:tc>
        <w:tc>
          <w:tcPr>
            <w:tcW w:w="1341" w:type="dxa"/>
            <w:tcBorders>
              <w:top w:val="nil"/>
              <w:left w:val="nil"/>
              <w:bottom w:val="single" w:sz="4" w:space="0" w:color="auto"/>
              <w:right w:val="single" w:sz="4" w:space="0" w:color="auto"/>
            </w:tcBorders>
            <w:shd w:val="clear" w:color="auto" w:fill="auto"/>
            <w:noWrap/>
            <w:vAlign w:val="bottom"/>
            <w:hideMark/>
          </w:tcPr>
          <w:p w:rsidR="0046762C" w:rsidRPr="0046762C" w:rsidRDefault="00955720" w:rsidP="003C6CE6">
            <w:pPr>
              <w:spacing w:before="120" w:beforeAutospacing="0" w:after="0" w:afterAutospacing="0" w:line="240" w:lineRule="auto"/>
              <w:jc w:val="right"/>
              <w:rPr>
                <w:rFonts w:eastAsia="Times New Roman"/>
                <w:color w:val="000000"/>
                <w:szCs w:val="25"/>
              </w:rPr>
            </w:pPr>
            <w:r>
              <w:rPr>
                <w:rFonts w:eastAsia="Times New Roman"/>
                <w:color w:val="000000"/>
                <w:szCs w:val="25"/>
              </w:rPr>
              <w:t>2,0</w:t>
            </w:r>
            <w:r w:rsidR="0046762C" w:rsidRPr="0046762C">
              <w:rPr>
                <w:rFonts w:eastAsia="Times New Roman"/>
                <w:color w:val="000000"/>
                <w:szCs w:val="25"/>
              </w:rPr>
              <w:t>00,000</w:t>
            </w:r>
          </w:p>
        </w:tc>
      </w:tr>
      <w:tr w:rsidR="0046762C" w:rsidRPr="0046762C" w:rsidTr="00991A84">
        <w:trPr>
          <w:trHeight w:val="330"/>
        </w:trPr>
        <w:tc>
          <w:tcPr>
            <w:tcW w:w="2715" w:type="dxa"/>
            <w:vMerge/>
            <w:tcBorders>
              <w:top w:val="nil"/>
              <w:left w:val="single" w:sz="4" w:space="0" w:color="auto"/>
              <w:bottom w:val="nil"/>
              <w:right w:val="single" w:sz="4" w:space="0" w:color="auto"/>
            </w:tcBorders>
            <w:vAlign w:val="center"/>
            <w:hideMark/>
          </w:tcPr>
          <w:p w:rsidR="0046762C" w:rsidRPr="0046762C" w:rsidRDefault="0046762C" w:rsidP="003C6CE6">
            <w:pPr>
              <w:spacing w:before="120" w:beforeAutospacing="0" w:after="0" w:afterAutospacing="0" w:line="240" w:lineRule="auto"/>
              <w:rPr>
                <w:rFonts w:eastAsia="Times New Roman"/>
                <w:color w:val="000000"/>
                <w:szCs w:val="25"/>
              </w:rPr>
            </w:pPr>
          </w:p>
        </w:tc>
        <w:tc>
          <w:tcPr>
            <w:tcW w:w="3240" w:type="dxa"/>
            <w:tcBorders>
              <w:top w:val="nil"/>
              <w:left w:val="nil"/>
              <w:bottom w:val="single" w:sz="4" w:space="0" w:color="auto"/>
              <w:right w:val="single" w:sz="4" w:space="0" w:color="auto"/>
            </w:tcBorders>
            <w:shd w:val="clear" w:color="auto" w:fill="auto"/>
            <w:noWrap/>
            <w:vAlign w:val="bottom"/>
            <w:hideMark/>
          </w:tcPr>
          <w:p w:rsidR="0046762C" w:rsidRPr="0046762C" w:rsidRDefault="0046762C" w:rsidP="003C6CE6">
            <w:pPr>
              <w:spacing w:before="120" w:beforeAutospacing="0" w:after="0" w:afterAutospacing="0" w:line="240" w:lineRule="auto"/>
              <w:rPr>
                <w:rFonts w:eastAsia="Times New Roman"/>
                <w:color w:val="000000"/>
                <w:szCs w:val="25"/>
              </w:rPr>
            </w:pPr>
            <w:r w:rsidRPr="0046762C">
              <w:rPr>
                <w:rFonts w:eastAsia="Times New Roman"/>
                <w:color w:val="000000"/>
                <w:szCs w:val="25"/>
              </w:rPr>
              <w:t>Giải Ba</w:t>
            </w:r>
          </w:p>
        </w:tc>
        <w:tc>
          <w:tcPr>
            <w:tcW w:w="945" w:type="dxa"/>
            <w:tcBorders>
              <w:top w:val="nil"/>
              <w:left w:val="nil"/>
              <w:bottom w:val="single" w:sz="4" w:space="0" w:color="auto"/>
              <w:right w:val="single" w:sz="4" w:space="0" w:color="auto"/>
            </w:tcBorders>
            <w:shd w:val="clear" w:color="auto" w:fill="auto"/>
            <w:noWrap/>
            <w:vAlign w:val="bottom"/>
            <w:hideMark/>
          </w:tcPr>
          <w:p w:rsidR="0046762C" w:rsidRPr="0046762C" w:rsidRDefault="00955720" w:rsidP="003C6CE6">
            <w:pPr>
              <w:spacing w:before="120" w:beforeAutospacing="0" w:after="0" w:afterAutospacing="0" w:line="240" w:lineRule="auto"/>
              <w:jc w:val="center"/>
              <w:rPr>
                <w:rFonts w:eastAsia="Times New Roman"/>
                <w:color w:val="000000"/>
                <w:szCs w:val="25"/>
              </w:rPr>
            </w:pPr>
            <w:r>
              <w:rPr>
                <w:rFonts w:eastAsia="Times New Roman"/>
                <w:color w:val="000000"/>
                <w:szCs w:val="25"/>
              </w:rPr>
              <w:t>4</w:t>
            </w:r>
          </w:p>
        </w:tc>
        <w:tc>
          <w:tcPr>
            <w:tcW w:w="1216" w:type="dxa"/>
            <w:tcBorders>
              <w:top w:val="nil"/>
              <w:left w:val="nil"/>
              <w:bottom w:val="single" w:sz="4" w:space="0" w:color="auto"/>
              <w:right w:val="single" w:sz="4" w:space="0" w:color="auto"/>
            </w:tcBorders>
            <w:shd w:val="clear" w:color="auto" w:fill="auto"/>
            <w:noWrap/>
            <w:vAlign w:val="bottom"/>
            <w:hideMark/>
          </w:tcPr>
          <w:p w:rsidR="0046762C" w:rsidRPr="0046762C" w:rsidRDefault="00955720" w:rsidP="003C6CE6">
            <w:pPr>
              <w:spacing w:before="120" w:beforeAutospacing="0" w:after="0" w:afterAutospacing="0" w:line="240" w:lineRule="auto"/>
              <w:jc w:val="right"/>
              <w:rPr>
                <w:rFonts w:eastAsia="Times New Roman"/>
                <w:color w:val="000000"/>
                <w:szCs w:val="25"/>
              </w:rPr>
            </w:pPr>
            <w:r>
              <w:rPr>
                <w:rFonts w:eastAsia="Times New Roman"/>
                <w:color w:val="000000"/>
                <w:szCs w:val="25"/>
              </w:rPr>
              <w:t>3</w:t>
            </w:r>
            <w:r w:rsidR="0046762C" w:rsidRPr="0046762C">
              <w:rPr>
                <w:rFonts w:eastAsia="Times New Roman"/>
                <w:color w:val="000000"/>
                <w:szCs w:val="25"/>
              </w:rPr>
              <w:t>00,000</w:t>
            </w:r>
          </w:p>
        </w:tc>
        <w:tc>
          <w:tcPr>
            <w:tcW w:w="1341" w:type="dxa"/>
            <w:tcBorders>
              <w:top w:val="nil"/>
              <w:left w:val="nil"/>
              <w:bottom w:val="single" w:sz="4" w:space="0" w:color="auto"/>
              <w:right w:val="single" w:sz="4" w:space="0" w:color="auto"/>
            </w:tcBorders>
            <w:shd w:val="clear" w:color="auto" w:fill="auto"/>
            <w:noWrap/>
            <w:vAlign w:val="bottom"/>
            <w:hideMark/>
          </w:tcPr>
          <w:p w:rsidR="0046762C" w:rsidRPr="0046762C" w:rsidRDefault="00955720" w:rsidP="003C6CE6">
            <w:pPr>
              <w:spacing w:before="120" w:beforeAutospacing="0" w:after="0" w:afterAutospacing="0" w:line="240" w:lineRule="auto"/>
              <w:jc w:val="right"/>
              <w:rPr>
                <w:rFonts w:eastAsia="Times New Roman"/>
                <w:color w:val="000000"/>
                <w:szCs w:val="25"/>
              </w:rPr>
            </w:pPr>
            <w:r>
              <w:rPr>
                <w:rFonts w:eastAsia="Times New Roman"/>
                <w:color w:val="000000"/>
                <w:szCs w:val="25"/>
              </w:rPr>
              <w:t>1,</w:t>
            </w:r>
            <w:r w:rsidR="0046762C" w:rsidRPr="0046762C">
              <w:rPr>
                <w:rFonts w:eastAsia="Times New Roman"/>
                <w:color w:val="000000"/>
                <w:szCs w:val="25"/>
              </w:rPr>
              <w:t>200,000</w:t>
            </w:r>
          </w:p>
        </w:tc>
      </w:tr>
      <w:tr w:rsidR="0046762C" w:rsidRPr="0046762C" w:rsidTr="00991A84">
        <w:trPr>
          <w:trHeight w:val="330"/>
        </w:trPr>
        <w:tc>
          <w:tcPr>
            <w:tcW w:w="27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762C" w:rsidRPr="0046762C" w:rsidRDefault="0046762C" w:rsidP="003C6CE6">
            <w:pPr>
              <w:spacing w:before="120" w:beforeAutospacing="0" w:after="0" w:afterAutospacing="0" w:line="240" w:lineRule="auto"/>
              <w:rPr>
                <w:rFonts w:eastAsia="Times New Roman"/>
                <w:color w:val="000000"/>
                <w:szCs w:val="25"/>
              </w:rPr>
            </w:pPr>
            <w:r w:rsidRPr="0046762C">
              <w:rPr>
                <w:rFonts w:eastAsia="Times New Roman"/>
                <w:color w:val="000000"/>
                <w:szCs w:val="25"/>
              </w:rPr>
              <w:t xml:space="preserve">Văn Nghệ </w:t>
            </w:r>
          </w:p>
        </w:tc>
        <w:tc>
          <w:tcPr>
            <w:tcW w:w="3240" w:type="dxa"/>
            <w:tcBorders>
              <w:top w:val="nil"/>
              <w:left w:val="nil"/>
              <w:bottom w:val="single" w:sz="4" w:space="0" w:color="auto"/>
              <w:right w:val="single" w:sz="4" w:space="0" w:color="auto"/>
            </w:tcBorders>
            <w:shd w:val="clear" w:color="auto" w:fill="auto"/>
            <w:noWrap/>
            <w:vAlign w:val="bottom"/>
            <w:hideMark/>
          </w:tcPr>
          <w:p w:rsidR="0046762C" w:rsidRPr="0046762C" w:rsidRDefault="0046762C" w:rsidP="003C6CE6">
            <w:pPr>
              <w:spacing w:before="120" w:beforeAutospacing="0" w:after="0" w:afterAutospacing="0" w:line="240" w:lineRule="auto"/>
              <w:rPr>
                <w:rFonts w:eastAsia="Times New Roman"/>
                <w:color w:val="000000"/>
                <w:szCs w:val="25"/>
              </w:rPr>
            </w:pPr>
            <w:r w:rsidRPr="0046762C">
              <w:rPr>
                <w:rFonts w:eastAsia="Times New Roman"/>
                <w:color w:val="000000"/>
                <w:szCs w:val="25"/>
              </w:rPr>
              <w:t>Giải Nhất</w:t>
            </w:r>
          </w:p>
        </w:tc>
        <w:tc>
          <w:tcPr>
            <w:tcW w:w="945" w:type="dxa"/>
            <w:tcBorders>
              <w:top w:val="nil"/>
              <w:left w:val="nil"/>
              <w:bottom w:val="single" w:sz="4" w:space="0" w:color="auto"/>
              <w:right w:val="single" w:sz="4" w:space="0" w:color="auto"/>
            </w:tcBorders>
            <w:shd w:val="clear" w:color="auto" w:fill="auto"/>
            <w:noWrap/>
            <w:vAlign w:val="bottom"/>
            <w:hideMark/>
          </w:tcPr>
          <w:p w:rsidR="0046762C" w:rsidRPr="0046762C" w:rsidRDefault="0046762C" w:rsidP="003C6CE6">
            <w:pPr>
              <w:spacing w:before="120" w:beforeAutospacing="0" w:after="0" w:afterAutospacing="0" w:line="240" w:lineRule="auto"/>
              <w:jc w:val="center"/>
              <w:rPr>
                <w:rFonts w:eastAsia="Times New Roman"/>
                <w:color w:val="000000"/>
                <w:szCs w:val="25"/>
              </w:rPr>
            </w:pPr>
            <w:r w:rsidRPr="0046762C">
              <w:rPr>
                <w:rFonts w:eastAsia="Times New Roman"/>
                <w:color w:val="000000"/>
                <w:szCs w:val="25"/>
              </w:rPr>
              <w:t>1</w:t>
            </w:r>
          </w:p>
        </w:tc>
        <w:tc>
          <w:tcPr>
            <w:tcW w:w="1216" w:type="dxa"/>
            <w:tcBorders>
              <w:top w:val="nil"/>
              <w:left w:val="nil"/>
              <w:bottom w:val="single" w:sz="4" w:space="0" w:color="auto"/>
              <w:right w:val="single" w:sz="4" w:space="0" w:color="auto"/>
            </w:tcBorders>
            <w:shd w:val="clear" w:color="auto" w:fill="auto"/>
            <w:noWrap/>
            <w:vAlign w:val="bottom"/>
            <w:hideMark/>
          </w:tcPr>
          <w:p w:rsidR="0046762C" w:rsidRPr="0046762C" w:rsidRDefault="0046762C" w:rsidP="003C6CE6">
            <w:pPr>
              <w:spacing w:before="120" w:beforeAutospacing="0" w:after="0" w:afterAutospacing="0" w:line="240" w:lineRule="auto"/>
              <w:jc w:val="right"/>
              <w:rPr>
                <w:rFonts w:eastAsia="Times New Roman"/>
                <w:color w:val="000000"/>
                <w:szCs w:val="25"/>
              </w:rPr>
            </w:pPr>
            <w:r w:rsidRPr="0046762C">
              <w:rPr>
                <w:rFonts w:eastAsia="Times New Roman"/>
                <w:color w:val="000000"/>
                <w:szCs w:val="25"/>
              </w:rPr>
              <w:t>1,000,000</w:t>
            </w:r>
          </w:p>
        </w:tc>
        <w:tc>
          <w:tcPr>
            <w:tcW w:w="1341" w:type="dxa"/>
            <w:tcBorders>
              <w:top w:val="nil"/>
              <w:left w:val="nil"/>
              <w:bottom w:val="single" w:sz="4" w:space="0" w:color="auto"/>
              <w:right w:val="single" w:sz="4" w:space="0" w:color="auto"/>
            </w:tcBorders>
            <w:shd w:val="clear" w:color="auto" w:fill="auto"/>
            <w:noWrap/>
            <w:vAlign w:val="bottom"/>
            <w:hideMark/>
          </w:tcPr>
          <w:p w:rsidR="0046762C" w:rsidRPr="0046762C" w:rsidRDefault="0046762C" w:rsidP="003C6CE6">
            <w:pPr>
              <w:spacing w:before="120" w:beforeAutospacing="0" w:after="0" w:afterAutospacing="0" w:line="240" w:lineRule="auto"/>
              <w:jc w:val="right"/>
              <w:rPr>
                <w:rFonts w:eastAsia="Times New Roman"/>
                <w:color w:val="000000"/>
                <w:szCs w:val="25"/>
              </w:rPr>
            </w:pPr>
            <w:r w:rsidRPr="0046762C">
              <w:rPr>
                <w:rFonts w:eastAsia="Times New Roman"/>
                <w:color w:val="000000"/>
                <w:szCs w:val="25"/>
              </w:rPr>
              <w:t>1,000,000</w:t>
            </w:r>
          </w:p>
        </w:tc>
      </w:tr>
      <w:tr w:rsidR="0046762C" w:rsidRPr="0046762C" w:rsidTr="00991A84">
        <w:trPr>
          <w:trHeight w:val="330"/>
        </w:trPr>
        <w:tc>
          <w:tcPr>
            <w:tcW w:w="2715" w:type="dxa"/>
            <w:vMerge/>
            <w:tcBorders>
              <w:top w:val="single" w:sz="4" w:space="0" w:color="auto"/>
              <w:left w:val="single" w:sz="4" w:space="0" w:color="auto"/>
              <w:bottom w:val="single" w:sz="4" w:space="0" w:color="auto"/>
              <w:right w:val="single" w:sz="4" w:space="0" w:color="auto"/>
            </w:tcBorders>
            <w:vAlign w:val="center"/>
            <w:hideMark/>
          </w:tcPr>
          <w:p w:rsidR="0046762C" w:rsidRPr="0046762C" w:rsidRDefault="0046762C" w:rsidP="003C6CE6">
            <w:pPr>
              <w:spacing w:before="120" w:beforeAutospacing="0" w:after="0" w:afterAutospacing="0" w:line="240" w:lineRule="auto"/>
              <w:rPr>
                <w:rFonts w:eastAsia="Times New Roman"/>
                <w:color w:val="000000"/>
                <w:szCs w:val="25"/>
              </w:rPr>
            </w:pPr>
          </w:p>
        </w:tc>
        <w:tc>
          <w:tcPr>
            <w:tcW w:w="3240" w:type="dxa"/>
            <w:tcBorders>
              <w:top w:val="nil"/>
              <w:left w:val="nil"/>
              <w:bottom w:val="single" w:sz="4" w:space="0" w:color="auto"/>
              <w:right w:val="single" w:sz="4" w:space="0" w:color="auto"/>
            </w:tcBorders>
            <w:shd w:val="clear" w:color="auto" w:fill="auto"/>
            <w:noWrap/>
            <w:vAlign w:val="bottom"/>
            <w:hideMark/>
          </w:tcPr>
          <w:p w:rsidR="0046762C" w:rsidRPr="0046762C" w:rsidRDefault="0046762C" w:rsidP="003C6CE6">
            <w:pPr>
              <w:spacing w:before="120" w:beforeAutospacing="0" w:after="0" w:afterAutospacing="0" w:line="240" w:lineRule="auto"/>
              <w:rPr>
                <w:rFonts w:eastAsia="Times New Roman"/>
                <w:color w:val="000000"/>
                <w:szCs w:val="25"/>
              </w:rPr>
            </w:pPr>
            <w:r w:rsidRPr="0046762C">
              <w:rPr>
                <w:rFonts w:eastAsia="Times New Roman"/>
                <w:color w:val="000000"/>
                <w:szCs w:val="25"/>
              </w:rPr>
              <w:t>Giải Nhì</w:t>
            </w:r>
          </w:p>
        </w:tc>
        <w:tc>
          <w:tcPr>
            <w:tcW w:w="945" w:type="dxa"/>
            <w:tcBorders>
              <w:top w:val="nil"/>
              <w:left w:val="nil"/>
              <w:bottom w:val="single" w:sz="4" w:space="0" w:color="auto"/>
              <w:right w:val="single" w:sz="4" w:space="0" w:color="auto"/>
            </w:tcBorders>
            <w:shd w:val="clear" w:color="auto" w:fill="auto"/>
            <w:noWrap/>
            <w:vAlign w:val="bottom"/>
            <w:hideMark/>
          </w:tcPr>
          <w:p w:rsidR="0046762C" w:rsidRPr="0046762C" w:rsidRDefault="0046762C" w:rsidP="003C6CE6">
            <w:pPr>
              <w:spacing w:before="120" w:beforeAutospacing="0" w:after="0" w:afterAutospacing="0" w:line="240" w:lineRule="auto"/>
              <w:jc w:val="center"/>
              <w:rPr>
                <w:rFonts w:eastAsia="Times New Roman"/>
                <w:color w:val="000000"/>
                <w:szCs w:val="25"/>
              </w:rPr>
            </w:pPr>
            <w:r w:rsidRPr="0046762C">
              <w:rPr>
                <w:rFonts w:eastAsia="Times New Roman"/>
                <w:color w:val="000000"/>
                <w:szCs w:val="25"/>
              </w:rPr>
              <w:t>1</w:t>
            </w:r>
          </w:p>
        </w:tc>
        <w:tc>
          <w:tcPr>
            <w:tcW w:w="1216" w:type="dxa"/>
            <w:tcBorders>
              <w:top w:val="nil"/>
              <w:left w:val="nil"/>
              <w:bottom w:val="single" w:sz="4" w:space="0" w:color="auto"/>
              <w:right w:val="single" w:sz="4" w:space="0" w:color="auto"/>
            </w:tcBorders>
            <w:shd w:val="clear" w:color="auto" w:fill="auto"/>
            <w:noWrap/>
            <w:vAlign w:val="bottom"/>
            <w:hideMark/>
          </w:tcPr>
          <w:p w:rsidR="0046762C" w:rsidRPr="0046762C" w:rsidRDefault="0046762C" w:rsidP="003C6CE6">
            <w:pPr>
              <w:spacing w:before="120" w:beforeAutospacing="0" w:after="0" w:afterAutospacing="0" w:line="240" w:lineRule="auto"/>
              <w:jc w:val="right"/>
              <w:rPr>
                <w:rFonts w:eastAsia="Times New Roman"/>
                <w:color w:val="000000"/>
                <w:szCs w:val="25"/>
              </w:rPr>
            </w:pPr>
            <w:r w:rsidRPr="0046762C">
              <w:rPr>
                <w:rFonts w:eastAsia="Times New Roman"/>
                <w:color w:val="000000"/>
                <w:szCs w:val="25"/>
              </w:rPr>
              <w:t>700,000</w:t>
            </w:r>
          </w:p>
        </w:tc>
        <w:tc>
          <w:tcPr>
            <w:tcW w:w="1341" w:type="dxa"/>
            <w:tcBorders>
              <w:top w:val="nil"/>
              <w:left w:val="nil"/>
              <w:bottom w:val="single" w:sz="4" w:space="0" w:color="auto"/>
              <w:right w:val="single" w:sz="4" w:space="0" w:color="auto"/>
            </w:tcBorders>
            <w:shd w:val="clear" w:color="auto" w:fill="auto"/>
            <w:noWrap/>
            <w:vAlign w:val="bottom"/>
            <w:hideMark/>
          </w:tcPr>
          <w:p w:rsidR="0046762C" w:rsidRPr="0046762C" w:rsidRDefault="0046762C" w:rsidP="003C6CE6">
            <w:pPr>
              <w:spacing w:before="120" w:beforeAutospacing="0" w:after="0" w:afterAutospacing="0" w:line="240" w:lineRule="auto"/>
              <w:jc w:val="right"/>
              <w:rPr>
                <w:rFonts w:eastAsia="Times New Roman"/>
                <w:color w:val="000000"/>
                <w:szCs w:val="25"/>
              </w:rPr>
            </w:pPr>
            <w:r w:rsidRPr="0046762C">
              <w:rPr>
                <w:rFonts w:eastAsia="Times New Roman"/>
                <w:color w:val="000000"/>
                <w:szCs w:val="25"/>
              </w:rPr>
              <w:t>700,000</w:t>
            </w:r>
          </w:p>
        </w:tc>
      </w:tr>
      <w:tr w:rsidR="0046762C" w:rsidRPr="0046762C" w:rsidTr="00991A84">
        <w:trPr>
          <w:trHeight w:val="330"/>
        </w:trPr>
        <w:tc>
          <w:tcPr>
            <w:tcW w:w="2715" w:type="dxa"/>
            <w:vMerge/>
            <w:tcBorders>
              <w:top w:val="single" w:sz="4" w:space="0" w:color="auto"/>
              <w:left w:val="single" w:sz="4" w:space="0" w:color="auto"/>
              <w:bottom w:val="single" w:sz="4" w:space="0" w:color="auto"/>
              <w:right w:val="single" w:sz="4" w:space="0" w:color="auto"/>
            </w:tcBorders>
            <w:vAlign w:val="center"/>
            <w:hideMark/>
          </w:tcPr>
          <w:p w:rsidR="0046762C" w:rsidRPr="0046762C" w:rsidRDefault="0046762C" w:rsidP="003C6CE6">
            <w:pPr>
              <w:spacing w:before="120" w:beforeAutospacing="0" w:after="0" w:afterAutospacing="0" w:line="240" w:lineRule="auto"/>
              <w:rPr>
                <w:rFonts w:eastAsia="Times New Roman"/>
                <w:color w:val="000000"/>
                <w:szCs w:val="25"/>
              </w:rPr>
            </w:pPr>
          </w:p>
        </w:tc>
        <w:tc>
          <w:tcPr>
            <w:tcW w:w="3240" w:type="dxa"/>
            <w:tcBorders>
              <w:top w:val="nil"/>
              <w:left w:val="nil"/>
              <w:bottom w:val="single" w:sz="4" w:space="0" w:color="auto"/>
              <w:right w:val="single" w:sz="4" w:space="0" w:color="auto"/>
            </w:tcBorders>
            <w:shd w:val="clear" w:color="auto" w:fill="auto"/>
            <w:noWrap/>
            <w:vAlign w:val="bottom"/>
            <w:hideMark/>
          </w:tcPr>
          <w:p w:rsidR="0046762C" w:rsidRPr="0046762C" w:rsidRDefault="0046762C" w:rsidP="003C6CE6">
            <w:pPr>
              <w:spacing w:before="120" w:beforeAutospacing="0" w:after="0" w:afterAutospacing="0" w:line="240" w:lineRule="auto"/>
              <w:rPr>
                <w:rFonts w:eastAsia="Times New Roman"/>
                <w:color w:val="000000"/>
                <w:szCs w:val="25"/>
              </w:rPr>
            </w:pPr>
            <w:r w:rsidRPr="0046762C">
              <w:rPr>
                <w:rFonts w:eastAsia="Times New Roman"/>
                <w:color w:val="000000"/>
                <w:szCs w:val="25"/>
              </w:rPr>
              <w:t>Giải Ba</w:t>
            </w:r>
          </w:p>
        </w:tc>
        <w:tc>
          <w:tcPr>
            <w:tcW w:w="945" w:type="dxa"/>
            <w:tcBorders>
              <w:top w:val="nil"/>
              <w:left w:val="nil"/>
              <w:bottom w:val="single" w:sz="4" w:space="0" w:color="auto"/>
              <w:right w:val="single" w:sz="4" w:space="0" w:color="auto"/>
            </w:tcBorders>
            <w:shd w:val="clear" w:color="auto" w:fill="auto"/>
            <w:noWrap/>
            <w:vAlign w:val="bottom"/>
            <w:hideMark/>
          </w:tcPr>
          <w:p w:rsidR="0046762C" w:rsidRPr="0046762C" w:rsidRDefault="0046762C" w:rsidP="003C6CE6">
            <w:pPr>
              <w:spacing w:before="120" w:beforeAutospacing="0" w:after="0" w:afterAutospacing="0" w:line="240" w:lineRule="auto"/>
              <w:jc w:val="center"/>
              <w:rPr>
                <w:rFonts w:eastAsia="Times New Roman"/>
                <w:color w:val="000000"/>
                <w:szCs w:val="25"/>
              </w:rPr>
            </w:pPr>
            <w:r w:rsidRPr="0046762C">
              <w:rPr>
                <w:rFonts w:eastAsia="Times New Roman"/>
                <w:color w:val="000000"/>
                <w:szCs w:val="25"/>
              </w:rPr>
              <w:t>2</w:t>
            </w:r>
          </w:p>
        </w:tc>
        <w:tc>
          <w:tcPr>
            <w:tcW w:w="1216" w:type="dxa"/>
            <w:tcBorders>
              <w:top w:val="nil"/>
              <w:left w:val="nil"/>
              <w:bottom w:val="single" w:sz="4" w:space="0" w:color="auto"/>
              <w:right w:val="single" w:sz="4" w:space="0" w:color="auto"/>
            </w:tcBorders>
            <w:shd w:val="clear" w:color="auto" w:fill="auto"/>
            <w:noWrap/>
            <w:vAlign w:val="bottom"/>
            <w:hideMark/>
          </w:tcPr>
          <w:p w:rsidR="0046762C" w:rsidRPr="0046762C" w:rsidRDefault="0046762C" w:rsidP="003C6CE6">
            <w:pPr>
              <w:spacing w:before="120" w:beforeAutospacing="0" w:after="0" w:afterAutospacing="0" w:line="240" w:lineRule="auto"/>
              <w:jc w:val="right"/>
              <w:rPr>
                <w:rFonts w:eastAsia="Times New Roman"/>
                <w:color w:val="000000"/>
                <w:szCs w:val="25"/>
              </w:rPr>
            </w:pPr>
            <w:r w:rsidRPr="0046762C">
              <w:rPr>
                <w:rFonts w:eastAsia="Times New Roman"/>
                <w:color w:val="000000"/>
                <w:szCs w:val="25"/>
              </w:rPr>
              <w:t>500,000</w:t>
            </w:r>
          </w:p>
        </w:tc>
        <w:tc>
          <w:tcPr>
            <w:tcW w:w="1341" w:type="dxa"/>
            <w:tcBorders>
              <w:top w:val="nil"/>
              <w:left w:val="nil"/>
              <w:bottom w:val="single" w:sz="4" w:space="0" w:color="auto"/>
              <w:right w:val="single" w:sz="4" w:space="0" w:color="auto"/>
            </w:tcBorders>
            <w:shd w:val="clear" w:color="auto" w:fill="auto"/>
            <w:noWrap/>
            <w:vAlign w:val="bottom"/>
            <w:hideMark/>
          </w:tcPr>
          <w:p w:rsidR="0046762C" w:rsidRPr="0046762C" w:rsidRDefault="0046762C" w:rsidP="003C6CE6">
            <w:pPr>
              <w:spacing w:before="120" w:beforeAutospacing="0" w:after="0" w:afterAutospacing="0" w:line="240" w:lineRule="auto"/>
              <w:jc w:val="right"/>
              <w:rPr>
                <w:rFonts w:eastAsia="Times New Roman"/>
                <w:color w:val="000000"/>
                <w:szCs w:val="25"/>
              </w:rPr>
            </w:pPr>
            <w:r w:rsidRPr="0046762C">
              <w:rPr>
                <w:rFonts w:eastAsia="Times New Roman"/>
                <w:color w:val="000000"/>
                <w:szCs w:val="25"/>
              </w:rPr>
              <w:t>1,000,000</w:t>
            </w:r>
          </w:p>
        </w:tc>
      </w:tr>
      <w:tr w:rsidR="0046762C" w:rsidRPr="0046762C" w:rsidTr="00991A84">
        <w:trPr>
          <w:trHeight w:val="330"/>
        </w:trPr>
        <w:tc>
          <w:tcPr>
            <w:tcW w:w="2715" w:type="dxa"/>
            <w:vMerge/>
            <w:tcBorders>
              <w:top w:val="single" w:sz="4" w:space="0" w:color="auto"/>
              <w:left w:val="single" w:sz="4" w:space="0" w:color="auto"/>
              <w:bottom w:val="single" w:sz="4" w:space="0" w:color="auto"/>
              <w:right w:val="single" w:sz="4" w:space="0" w:color="auto"/>
            </w:tcBorders>
            <w:vAlign w:val="center"/>
            <w:hideMark/>
          </w:tcPr>
          <w:p w:rsidR="0046762C" w:rsidRPr="0046762C" w:rsidRDefault="0046762C" w:rsidP="003C6CE6">
            <w:pPr>
              <w:spacing w:before="120" w:beforeAutospacing="0" w:after="0" w:afterAutospacing="0" w:line="240" w:lineRule="auto"/>
              <w:rPr>
                <w:rFonts w:eastAsia="Times New Roman"/>
                <w:color w:val="000000"/>
                <w:szCs w:val="25"/>
              </w:rPr>
            </w:pPr>
          </w:p>
        </w:tc>
        <w:tc>
          <w:tcPr>
            <w:tcW w:w="3240" w:type="dxa"/>
            <w:tcBorders>
              <w:top w:val="nil"/>
              <w:left w:val="nil"/>
              <w:bottom w:val="single" w:sz="4" w:space="0" w:color="auto"/>
              <w:right w:val="single" w:sz="4" w:space="0" w:color="auto"/>
            </w:tcBorders>
            <w:shd w:val="clear" w:color="auto" w:fill="auto"/>
            <w:noWrap/>
            <w:vAlign w:val="bottom"/>
            <w:hideMark/>
          </w:tcPr>
          <w:p w:rsidR="0046762C" w:rsidRPr="0046762C" w:rsidRDefault="0046762C" w:rsidP="0022351C">
            <w:pPr>
              <w:spacing w:before="120" w:beforeAutospacing="0" w:after="0" w:afterAutospacing="0" w:line="240" w:lineRule="auto"/>
              <w:rPr>
                <w:rFonts w:eastAsia="Times New Roman"/>
                <w:color w:val="000000"/>
                <w:szCs w:val="25"/>
              </w:rPr>
            </w:pPr>
            <w:r w:rsidRPr="0046762C">
              <w:rPr>
                <w:rFonts w:eastAsia="Times New Roman"/>
                <w:color w:val="000000"/>
                <w:szCs w:val="25"/>
              </w:rPr>
              <w:t xml:space="preserve">Giải </w:t>
            </w:r>
            <w:r w:rsidR="0022351C">
              <w:rPr>
                <w:rFonts w:eastAsia="Times New Roman"/>
                <w:color w:val="000000"/>
                <w:szCs w:val="25"/>
              </w:rPr>
              <w:t>P</w:t>
            </w:r>
            <w:r w:rsidRPr="0046762C">
              <w:rPr>
                <w:rFonts w:eastAsia="Times New Roman"/>
                <w:color w:val="000000"/>
                <w:szCs w:val="25"/>
              </w:rPr>
              <w:t>hong cách</w:t>
            </w:r>
          </w:p>
        </w:tc>
        <w:tc>
          <w:tcPr>
            <w:tcW w:w="945" w:type="dxa"/>
            <w:tcBorders>
              <w:top w:val="nil"/>
              <w:left w:val="nil"/>
              <w:bottom w:val="single" w:sz="4" w:space="0" w:color="auto"/>
              <w:right w:val="single" w:sz="4" w:space="0" w:color="auto"/>
            </w:tcBorders>
            <w:shd w:val="clear" w:color="auto" w:fill="auto"/>
            <w:noWrap/>
            <w:vAlign w:val="bottom"/>
            <w:hideMark/>
          </w:tcPr>
          <w:p w:rsidR="0046762C" w:rsidRPr="0046762C" w:rsidRDefault="0046762C" w:rsidP="003C6CE6">
            <w:pPr>
              <w:spacing w:before="120" w:beforeAutospacing="0" w:after="0" w:afterAutospacing="0" w:line="240" w:lineRule="auto"/>
              <w:jc w:val="center"/>
              <w:rPr>
                <w:rFonts w:eastAsia="Times New Roman"/>
                <w:color w:val="000000"/>
                <w:szCs w:val="25"/>
              </w:rPr>
            </w:pPr>
            <w:r w:rsidRPr="0046762C">
              <w:rPr>
                <w:rFonts w:eastAsia="Times New Roman"/>
                <w:color w:val="000000"/>
                <w:szCs w:val="25"/>
              </w:rPr>
              <w:t>1</w:t>
            </w:r>
          </w:p>
        </w:tc>
        <w:tc>
          <w:tcPr>
            <w:tcW w:w="1216" w:type="dxa"/>
            <w:tcBorders>
              <w:top w:val="nil"/>
              <w:left w:val="nil"/>
              <w:bottom w:val="single" w:sz="4" w:space="0" w:color="auto"/>
              <w:right w:val="single" w:sz="4" w:space="0" w:color="auto"/>
            </w:tcBorders>
            <w:shd w:val="clear" w:color="auto" w:fill="auto"/>
            <w:noWrap/>
            <w:vAlign w:val="bottom"/>
            <w:hideMark/>
          </w:tcPr>
          <w:p w:rsidR="0046762C" w:rsidRPr="0046762C" w:rsidRDefault="0046762C" w:rsidP="003C6CE6">
            <w:pPr>
              <w:spacing w:before="120" w:beforeAutospacing="0" w:after="0" w:afterAutospacing="0" w:line="240" w:lineRule="auto"/>
              <w:jc w:val="right"/>
              <w:rPr>
                <w:rFonts w:eastAsia="Times New Roman"/>
                <w:color w:val="000000"/>
                <w:szCs w:val="25"/>
              </w:rPr>
            </w:pPr>
            <w:r w:rsidRPr="0046762C">
              <w:rPr>
                <w:rFonts w:eastAsia="Times New Roman"/>
                <w:color w:val="000000"/>
                <w:szCs w:val="25"/>
              </w:rPr>
              <w:t>300,000</w:t>
            </w:r>
          </w:p>
        </w:tc>
        <w:tc>
          <w:tcPr>
            <w:tcW w:w="1341" w:type="dxa"/>
            <w:tcBorders>
              <w:top w:val="nil"/>
              <w:left w:val="nil"/>
              <w:bottom w:val="single" w:sz="4" w:space="0" w:color="auto"/>
              <w:right w:val="single" w:sz="4" w:space="0" w:color="auto"/>
            </w:tcBorders>
            <w:shd w:val="clear" w:color="auto" w:fill="auto"/>
            <w:noWrap/>
            <w:vAlign w:val="bottom"/>
            <w:hideMark/>
          </w:tcPr>
          <w:p w:rsidR="0046762C" w:rsidRPr="0046762C" w:rsidRDefault="0046762C" w:rsidP="003C6CE6">
            <w:pPr>
              <w:spacing w:before="120" w:beforeAutospacing="0" w:after="0" w:afterAutospacing="0" w:line="240" w:lineRule="auto"/>
              <w:jc w:val="right"/>
              <w:rPr>
                <w:rFonts w:eastAsia="Times New Roman"/>
                <w:color w:val="000000"/>
                <w:szCs w:val="25"/>
              </w:rPr>
            </w:pPr>
            <w:r w:rsidRPr="0046762C">
              <w:rPr>
                <w:rFonts w:eastAsia="Times New Roman"/>
                <w:color w:val="000000"/>
                <w:szCs w:val="25"/>
              </w:rPr>
              <w:t>300,000</w:t>
            </w:r>
          </w:p>
        </w:tc>
      </w:tr>
      <w:tr w:rsidR="0046762C" w:rsidRPr="0046762C" w:rsidTr="00991A84">
        <w:trPr>
          <w:trHeight w:val="330"/>
        </w:trPr>
        <w:tc>
          <w:tcPr>
            <w:tcW w:w="2715" w:type="dxa"/>
            <w:vMerge/>
            <w:tcBorders>
              <w:top w:val="single" w:sz="4" w:space="0" w:color="auto"/>
              <w:left w:val="single" w:sz="4" w:space="0" w:color="auto"/>
              <w:bottom w:val="single" w:sz="4" w:space="0" w:color="auto"/>
              <w:right w:val="single" w:sz="4" w:space="0" w:color="auto"/>
            </w:tcBorders>
            <w:vAlign w:val="center"/>
            <w:hideMark/>
          </w:tcPr>
          <w:p w:rsidR="0046762C" w:rsidRPr="0046762C" w:rsidRDefault="0046762C" w:rsidP="003C6CE6">
            <w:pPr>
              <w:spacing w:before="120" w:beforeAutospacing="0" w:after="0" w:afterAutospacing="0" w:line="240" w:lineRule="auto"/>
              <w:rPr>
                <w:rFonts w:eastAsia="Times New Roman"/>
                <w:color w:val="000000"/>
                <w:szCs w:val="25"/>
              </w:rPr>
            </w:pPr>
          </w:p>
        </w:tc>
        <w:tc>
          <w:tcPr>
            <w:tcW w:w="3240" w:type="dxa"/>
            <w:tcBorders>
              <w:top w:val="nil"/>
              <w:left w:val="nil"/>
              <w:bottom w:val="single" w:sz="4" w:space="0" w:color="auto"/>
              <w:right w:val="single" w:sz="4" w:space="0" w:color="auto"/>
            </w:tcBorders>
            <w:shd w:val="clear" w:color="auto" w:fill="auto"/>
            <w:noWrap/>
            <w:vAlign w:val="bottom"/>
            <w:hideMark/>
          </w:tcPr>
          <w:p w:rsidR="0046762C" w:rsidRPr="0046762C" w:rsidRDefault="0046762C" w:rsidP="0022351C">
            <w:pPr>
              <w:spacing w:before="120" w:beforeAutospacing="0" w:after="0" w:afterAutospacing="0" w:line="240" w:lineRule="auto"/>
              <w:rPr>
                <w:rFonts w:eastAsia="Times New Roman"/>
                <w:color w:val="000000"/>
                <w:szCs w:val="25"/>
              </w:rPr>
            </w:pPr>
            <w:r w:rsidRPr="0046762C">
              <w:rPr>
                <w:rFonts w:eastAsia="Times New Roman"/>
                <w:color w:val="000000"/>
                <w:szCs w:val="25"/>
              </w:rPr>
              <w:t xml:space="preserve">Giải </w:t>
            </w:r>
            <w:r w:rsidR="0022351C">
              <w:rPr>
                <w:rFonts w:eastAsia="Times New Roman"/>
                <w:color w:val="000000"/>
                <w:szCs w:val="25"/>
              </w:rPr>
              <w:t>Ấ</w:t>
            </w:r>
            <w:r w:rsidRPr="0046762C">
              <w:rPr>
                <w:rFonts w:eastAsia="Times New Roman"/>
                <w:color w:val="000000"/>
                <w:szCs w:val="25"/>
              </w:rPr>
              <w:t>n tượng</w:t>
            </w:r>
          </w:p>
        </w:tc>
        <w:tc>
          <w:tcPr>
            <w:tcW w:w="945" w:type="dxa"/>
            <w:tcBorders>
              <w:top w:val="nil"/>
              <w:left w:val="nil"/>
              <w:bottom w:val="single" w:sz="4" w:space="0" w:color="auto"/>
              <w:right w:val="single" w:sz="4" w:space="0" w:color="auto"/>
            </w:tcBorders>
            <w:shd w:val="clear" w:color="auto" w:fill="auto"/>
            <w:noWrap/>
            <w:vAlign w:val="bottom"/>
            <w:hideMark/>
          </w:tcPr>
          <w:p w:rsidR="0046762C" w:rsidRPr="0046762C" w:rsidRDefault="0046762C" w:rsidP="003C6CE6">
            <w:pPr>
              <w:spacing w:before="120" w:beforeAutospacing="0" w:after="0" w:afterAutospacing="0" w:line="240" w:lineRule="auto"/>
              <w:jc w:val="center"/>
              <w:rPr>
                <w:rFonts w:eastAsia="Times New Roman"/>
                <w:color w:val="000000"/>
                <w:szCs w:val="25"/>
              </w:rPr>
            </w:pPr>
            <w:r w:rsidRPr="0046762C">
              <w:rPr>
                <w:rFonts w:eastAsia="Times New Roman"/>
                <w:color w:val="000000"/>
                <w:szCs w:val="25"/>
              </w:rPr>
              <w:t>1</w:t>
            </w:r>
          </w:p>
        </w:tc>
        <w:tc>
          <w:tcPr>
            <w:tcW w:w="1216" w:type="dxa"/>
            <w:tcBorders>
              <w:top w:val="nil"/>
              <w:left w:val="nil"/>
              <w:bottom w:val="single" w:sz="4" w:space="0" w:color="auto"/>
              <w:right w:val="single" w:sz="4" w:space="0" w:color="auto"/>
            </w:tcBorders>
            <w:shd w:val="clear" w:color="auto" w:fill="auto"/>
            <w:noWrap/>
            <w:vAlign w:val="bottom"/>
            <w:hideMark/>
          </w:tcPr>
          <w:p w:rsidR="0046762C" w:rsidRPr="0046762C" w:rsidRDefault="0046762C" w:rsidP="003C6CE6">
            <w:pPr>
              <w:spacing w:before="120" w:beforeAutospacing="0" w:after="0" w:afterAutospacing="0" w:line="240" w:lineRule="auto"/>
              <w:jc w:val="right"/>
              <w:rPr>
                <w:rFonts w:eastAsia="Times New Roman"/>
                <w:color w:val="000000"/>
                <w:szCs w:val="25"/>
              </w:rPr>
            </w:pPr>
            <w:r w:rsidRPr="0046762C">
              <w:rPr>
                <w:rFonts w:eastAsia="Times New Roman"/>
                <w:color w:val="000000"/>
                <w:szCs w:val="25"/>
              </w:rPr>
              <w:t>300,000</w:t>
            </w:r>
          </w:p>
        </w:tc>
        <w:tc>
          <w:tcPr>
            <w:tcW w:w="1341" w:type="dxa"/>
            <w:tcBorders>
              <w:top w:val="nil"/>
              <w:left w:val="nil"/>
              <w:bottom w:val="single" w:sz="4" w:space="0" w:color="auto"/>
              <w:right w:val="single" w:sz="4" w:space="0" w:color="auto"/>
            </w:tcBorders>
            <w:shd w:val="clear" w:color="auto" w:fill="auto"/>
            <w:noWrap/>
            <w:vAlign w:val="bottom"/>
            <w:hideMark/>
          </w:tcPr>
          <w:p w:rsidR="0046762C" w:rsidRPr="0046762C" w:rsidRDefault="0046762C" w:rsidP="003C6CE6">
            <w:pPr>
              <w:spacing w:before="120" w:beforeAutospacing="0" w:after="0" w:afterAutospacing="0" w:line="240" w:lineRule="auto"/>
              <w:jc w:val="right"/>
              <w:rPr>
                <w:rFonts w:eastAsia="Times New Roman"/>
                <w:color w:val="000000"/>
                <w:szCs w:val="25"/>
              </w:rPr>
            </w:pPr>
            <w:r w:rsidRPr="0046762C">
              <w:rPr>
                <w:rFonts w:eastAsia="Times New Roman"/>
                <w:color w:val="000000"/>
                <w:szCs w:val="25"/>
              </w:rPr>
              <w:t>300,000</w:t>
            </w:r>
          </w:p>
        </w:tc>
      </w:tr>
      <w:tr w:rsidR="0046762C" w:rsidRPr="0046762C" w:rsidTr="00991A84">
        <w:trPr>
          <w:trHeight w:val="330"/>
        </w:trPr>
        <w:tc>
          <w:tcPr>
            <w:tcW w:w="595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762C" w:rsidRPr="0046762C" w:rsidRDefault="0046762C" w:rsidP="003C6CE6">
            <w:pPr>
              <w:spacing w:before="120" w:beforeAutospacing="0" w:after="0" w:afterAutospacing="0" w:line="240" w:lineRule="auto"/>
              <w:rPr>
                <w:rFonts w:eastAsia="Times New Roman"/>
                <w:color w:val="000000"/>
                <w:szCs w:val="25"/>
              </w:rPr>
            </w:pPr>
            <w:r w:rsidRPr="0046762C">
              <w:rPr>
                <w:rFonts w:eastAsia="Times New Roman"/>
                <w:color w:val="000000"/>
                <w:szCs w:val="25"/>
              </w:rPr>
              <w:t>Bồi dưỡng cho sinh viên tham gia các tiết mục văn nghệ</w:t>
            </w:r>
          </w:p>
        </w:tc>
        <w:tc>
          <w:tcPr>
            <w:tcW w:w="945" w:type="dxa"/>
            <w:tcBorders>
              <w:top w:val="nil"/>
              <w:left w:val="nil"/>
              <w:bottom w:val="single" w:sz="4" w:space="0" w:color="auto"/>
              <w:right w:val="single" w:sz="4" w:space="0" w:color="auto"/>
            </w:tcBorders>
            <w:shd w:val="clear" w:color="auto" w:fill="auto"/>
            <w:noWrap/>
            <w:vAlign w:val="bottom"/>
            <w:hideMark/>
          </w:tcPr>
          <w:p w:rsidR="0046762C" w:rsidRPr="0046762C" w:rsidRDefault="0046762C" w:rsidP="003C6CE6">
            <w:pPr>
              <w:spacing w:before="120" w:beforeAutospacing="0" w:after="0" w:afterAutospacing="0" w:line="240" w:lineRule="auto"/>
              <w:jc w:val="center"/>
              <w:rPr>
                <w:rFonts w:eastAsia="Times New Roman"/>
                <w:color w:val="000000"/>
                <w:szCs w:val="25"/>
              </w:rPr>
            </w:pPr>
            <w:r w:rsidRPr="0046762C">
              <w:rPr>
                <w:rFonts w:eastAsia="Times New Roman"/>
                <w:color w:val="000000"/>
                <w:szCs w:val="25"/>
              </w:rPr>
              <w:t>6</w:t>
            </w:r>
          </w:p>
        </w:tc>
        <w:tc>
          <w:tcPr>
            <w:tcW w:w="1216" w:type="dxa"/>
            <w:tcBorders>
              <w:top w:val="nil"/>
              <w:left w:val="nil"/>
              <w:bottom w:val="single" w:sz="4" w:space="0" w:color="auto"/>
              <w:right w:val="single" w:sz="4" w:space="0" w:color="auto"/>
            </w:tcBorders>
            <w:shd w:val="clear" w:color="auto" w:fill="auto"/>
            <w:noWrap/>
            <w:vAlign w:val="bottom"/>
            <w:hideMark/>
          </w:tcPr>
          <w:p w:rsidR="0046762C" w:rsidRPr="0046762C" w:rsidRDefault="0046762C" w:rsidP="003C6CE6">
            <w:pPr>
              <w:spacing w:before="120" w:beforeAutospacing="0" w:after="0" w:afterAutospacing="0" w:line="240" w:lineRule="auto"/>
              <w:jc w:val="right"/>
              <w:rPr>
                <w:rFonts w:eastAsia="Times New Roman"/>
                <w:color w:val="000000"/>
                <w:szCs w:val="25"/>
              </w:rPr>
            </w:pPr>
            <w:r w:rsidRPr="0046762C">
              <w:rPr>
                <w:rFonts w:eastAsia="Times New Roman"/>
                <w:color w:val="000000"/>
                <w:szCs w:val="25"/>
              </w:rPr>
              <w:t>100,000</w:t>
            </w:r>
          </w:p>
        </w:tc>
        <w:tc>
          <w:tcPr>
            <w:tcW w:w="1341" w:type="dxa"/>
            <w:tcBorders>
              <w:top w:val="nil"/>
              <w:left w:val="nil"/>
              <w:bottom w:val="single" w:sz="4" w:space="0" w:color="auto"/>
              <w:right w:val="single" w:sz="4" w:space="0" w:color="auto"/>
            </w:tcBorders>
            <w:shd w:val="clear" w:color="auto" w:fill="auto"/>
            <w:noWrap/>
            <w:vAlign w:val="bottom"/>
            <w:hideMark/>
          </w:tcPr>
          <w:p w:rsidR="0046762C" w:rsidRPr="0046762C" w:rsidRDefault="0046762C" w:rsidP="003C6CE6">
            <w:pPr>
              <w:spacing w:before="120" w:beforeAutospacing="0" w:after="0" w:afterAutospacing="0" w:line="240" w:lineRule="auto"/>
              <w:jc w:val="right"/>
              <w:rPr>
                <w:rFonts w:eastAsia="Times New Roman"/>
                <w:color w:val="000000"/>
                <w:szCs w:val="25"/>
              </w:rPr>
            </w:pPr>
            <w:r w:rsidRPr="0046762C">
              <w:rPr>
                <w:rFonts w:eastAsia="Times New Roman"/>
                <w:color w:val="000000"/>
                <w:szCs w:val="25"/>
              </w:rPr>
              <w:t>600,000</w:t>
            </w:r>
          </w:p>
        </w:tc>
      </w:tr>
      <w:tr w:rsidR="0046762C" w:rsidRPr="0046762C" w:rsidTr="00991A84">
        <w:trPr>
          <w:trHeight w:val="330"/>
        </w:trPr>
        <w:tc>
          <w:tcPr>
            <w:tcW w:w="595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762C" w:rsidRPr="0046762C" w:rsidRDefault="0046762C" w:rsidP="003C6CE6">
            <w:pPr>
              <w:spacing w:before="120" w:beforeAutospacing="0" w:after="0" w:afterAutospacing="0" w:line="240" w:lineRule="auto"/>
              <w:rPr>
                <w:rFonts w:eastAsia="Times New Roman"/>
                <w:color w:val="000000"/>
                <w:szCs w:val="25"/>
              </w:rPr>
            </w:pPr>
            <w:r w:rsidRPr="0046762C">
              <w:rPr>
                <w:rFonts w:eastAsia="Times New Roman"/>
                <w:color w:val="000000"/>
                <w:szCs w:val="25"/>
              </w:rPr>
              <w:t>Thuê âm thanh</w:t>
            </w:r>
          </w:p>
        </w:tc>
        <w:tc>
          <w:tcPr>
            <w:tcW w:w="945" w:type="dxa"/>
            <w:tcBorders>
              <w:top w:val="nil"/>
              <w:left w:val="nil"/>
              <w:bottom w:val="single" w:sz="4" w:space="0" w:color="auto"/>
              <w:right w:val="single" w:sz="4" w:space="0" w:color="auto"/>
            </w:tcBorders>
            <w:shd w:val="clear" w:color="auto" w:fill="auto"/>
            <w:noWrap/>
            <w:vAlign w:val="bottom"/>
            <w:hideMark/>
          </w:tcPr>
          <w:p w:rsidR="0046762C" w:rsidRPr="0046762C" w:rsidRDefault="0046762C" w:rsidP="003C6CE6">
            <w:pPr>
              <w:spacing w:before="120" w:beforeAutospacing="0" w:after="0" w:afterAutospacing="0" w:line="240" w:lineRule="auto"/>
              <w:jc w:val="center"/>
              <w:rPr>
                <w:rFonts w:eastAsia="Times New Roman"/>
                <w:color w:val="000000"/>
                <w:szCs w:val="25"/>
              </w:rPr>
            </w:pPr>
            <w:r w:rsidRPr="0046762C">
              <w:rPr>
                <w:rFonts w:eastAsia="Times New Roman"/>
                <w:color w:val="000000"/>
                <w:szCs w:val="25"/>
              </w:rPr>
              <w:t>1</w:t>
            </w:r>
          </w:p>
        </w:tc>
        <w:tc>
          <w:tcPr>
            <w:tcW w:w="1216" w:type="dxa"/>
            <w:tcBorders>
              <w:top w:val="nil"/>
              <w:left w:val="nil"/>
              <w:bottom w:val="single" w:sz="4" w:space="0" w:color="auto"/>
              <w:right w:val="single" w:sz="4" w:space="0" w:color="auto"/>
            </w:tcBorders>
            <w:shd w:val="clear" w:color="auto" w:fill="auto"/>
            <w:noWrap/>
            <w:vAlign w:val="bottom"/>
            <w:hideMark/>
          </w:tcPr>
          <w:p w:rsidR="0046762C" w:rsidRPr="0046762C" w:rsidRDefault="0046762C" w:rsidP="003C6CE6">
            <w:pPr>
              <w:spacing w:before="120" w:beforeAutospacing="0" w:after="0" w:afterAutospacing="0" w:line="240" w:lineRule="auto"/>
              <w:jc w:val="right"/>
              <w:rPr>
                <w:rFonts w:eastAsia="Times New Roman"/>
                <w:color w:val="000000"/>
                <w:szCs w:val="25"/>
              </w:rPr>
            </w:pPr>
            <w:r w:rsidRPr="0046762C">
              <w:rPr>
                <w:rFonts w:eastAsia="Times New Roman"/>
                <w:color w:val="000000"/>
                <w:szCs w:val="25"/>
              </w:rPr>
              <w:t>2,000,000</w:t>
            </w:r>
          </w:p>
        </w:tc>
        <w:tc>
          <w:tcPr>
            <w:tcW w:w="1341" w:type="dxa"/>
            <w:tcBorders>
              <w:top w:val="nil"/>
              <w:left w:val="nil"/>
              <w:bottom w:val="single" w:sz="4" w:space="0" w:color="auto"/>
              <w:right w:val="single" w:sz="4" w:space="0" w:color="auto"/>
            </w:tcBorders>
            <w:shd w:val="clear" w:color="auto" w:fill="auto"/>
            <w:noWrap/>
            <w:vAlign w:val="bottom"/>
            <w:hideMark/>
          </w:tcPr>
          <w:p w:rsidR="0046762C" w:rsidRPr="0046762C" w:rsidRDefault="0046762C" w:rsidP="003C6CE6">
            <w:pPr>
              <w:spacing w:before="120" w:beforeAutospacing="0" w:after="0" w:afterAutospacing="0" w:line="240" w:lineRule="auto"/>
              <w:jc w:val="right"/>
              <w:rPr>
                <w:rFonts w:eastAsia="Times New Roman"/>
                <w:color w:val="000000"/>
                <w:szCs w:val="25"/>
              </w:rPr>
            </w:pPr>
            <w:r w:rsidRPr="0046762C">
              <w:rPr>
                <w:rFonts w:eastAsia="Times New Roman"/>
                <w:color w:val="000000"/>
                <w:szCs w:val="25"/>
              </w:rPr>
              <w:t>2,000,000</w:t>
            </w:r>
          </w:p>
        </w:tc>
      </w:tr>
      <w:tr w:rsidR="0046762C" w:rsidRPr="0046762C" w:rsidTr="00991A84">
        <w:trPr>
          <w:trHeight w:val="330"/>
        </w:trPr>
        <w:tc>
          <w:tcPr>
            <w:tcW w:w="595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762C" w:rsidRPr="0046762C" w:rsidRDefault="0046762C" w:rsidP="003C6CE6">
            <w:pPr>
              <w:spacing w:before="120" w:beforeAutospacing="0" w:after="0" w:afterAutospacing="0" w:line="240" w:lineRule="auto"/>
              <w:rPr>
                <w:rFonts w:eastAsia="Times New Roman"/>
                <w:color w:val="000000"/>
                <w:szCs w:val="25"/>
              </w:rPr>
            </w:pPr>
            <w:r w:rsidRPr="0046762C">
              <w:rPr>
                <w:rFonts w:eastAsia="Times New Roman"/>
                <w:color w:val="000000"/>
                <w:szCs w:val="25"/>
              </w:rPr>
              <w:t>In ấn băng rôn</w:t>
            </w:r>
          </w:p>
        </w:tc>
        <w:tc>
          <w:tcPr>
            <w:tcW w:w="945" w:type="dxa"/>
            <w:tcBorders>
              <w:top w:val="nil"/>
              <w:left w:val="nil"/>
              <w:bottom w:val="single" w:sz="4" w:space="0" w:color="auto"/>
              <w:right w:val="single" w:sz="4" w:space="0" w:color="auto"/>
            </w:tcBorders>
            <w:shd w:val="clear" w:color="auto" w:fill="auto"/>
            <w:noWrap/>
            <w:vAlign w:val="bottom"/>
            <w:hideMark/>
          </w:tcPr>
          <w:p w:rsidR="0046762C" w:rsidRPr="0046762C" w:rsidRDefault="0046762C" w:rsidP="003C6CE6">
            <w:pPr>
              <w:spacing w:before="120" w:beforeAutospacing="0" w:after="0" w:afterAutospacing="0" w:line="240" w:lineRule="auto"/>
              <w:jc w:val="center"/>
              <w:rPr>
                <w:rFonts w:eastAsia="Times New Roman"/>
                <w:color w:val="000000"/>
                <w:szCs w:val="25"/>
              </w:rPr>
            </w:pPr>
            <w:r w:rsidRPr="0046762C">
              <w:rPr>
                <w:rFonts w:eastAsia="Times New Roman"/>
                <w:color w:val="000000"/>
                <w:szCs w:val="25"/>
              </w:rPr>
              <w:t>1</w:t>
            </w:r>
          </w:p>
        </w:tc>
        <w:tc>
          <w:tcPr>
            <w:tcW w:w="1216" w:type="dxa"/>
            <w:tcBorders>
              <w:top w:val="nil"/>
              <w:left w:val="nil"/>
              <w:bottom w:val="single" w:sz="4" w:space="0" w:color="auto"/>
              <w:right w:val="single" w:sz="4" w:space="0" w:color="auto"/>
            </w:tcBorders>
            <w:shd w:val="clear" w:color="auto" w:fill="auto"/>
            <w:noWrap/>
            <w:vAlign w:val="bottom"/>
            <w:hideMark/>
          </w:tcPr>
          <w:p w:rsidR="0046762C" w:rsidRPr="0046762C" w:rsidRDefault="0046762C" w:rsidP="003C6CE6">
            <w:pPr>
              <w:spacing w:before="120" w:beforeAutospacing="0" w:after="0" w:afterAutospacing="0" w:line="240" w:lineRule="auto"/>
              <w:jc w:val="right"/>
              <w:rPr>
                <w:rFonts w:eastAsia="Times New Roman"/>
                <w:color w:val="000000"/>
                <w:szCs w:val="25"/>
              </w:rPr>
            </w:pPr>
            <w:r w:rsidRPr="0046762C">
              <w:rPr>
                <w:rFonts w:eastAsia="Times New Roman"/>
                <w:color w:val="000000"/>
                <w:szCs w:val="25"/>
              </w:rPr>
              <w:t>2,000,000</w:t>
            </w:r>
          </w:p>
        </w:tc>
        <w:tc>
          <w:tcPr>
            <w:tcW w:w="1341" w:type="dxa"/>
            <w:tcBorders>
              <w:top w:val="nil"/>
              <w:left w:val="nil"/>
              <w:bottom w:val="single" w:sz="4" w:space="0" w:color="auto"/>
              <w:right w:val="single" w:sz="4" w:space="0" w:color="auto"/>
            </w:tcBorders>
            <w:shd w:val="clear" w:color="auto" w:fill="auto"/>
            <w:noWrap/>
            <w:vAlign w:val="bottom"/>
            <w:hideMark/>
          </w:tcPr>
          <w:p w:rsidR="0046762C" w:rsidRPr="0046762C" w:rsidRDefault="0046762C" w:rsidP="003C6CE6">
            <w:pPr>
              <w:spacing w:before="120" w:beforeAutospacing="0" w:after="0" w:afterAutospacing="0" w:line="240" w:lineRule="auto"/>
              <w:jc w:val="right"/>
              <w:rPr>
                <w:rFonts w:eastAsia="Times New Roman"/>
                <w:color w:val="000000"/>
                <w:szCs w:val="25"/>
              </w:rPr>
            </w:pPr>
            <w:r w:rsidRPr="0046762C">
              <w:rPr>
                <w:rFonts w:eastAsia="Times New Roman"/>
                <w:color w:val="000000"/>
                <w:szCs w:val="25"/>
              </w:rPr>
              <w:t>2,000,000</w:t>
            </w:r>
          </w:p>
        </w:tc>
      </w:tr>
      <w:tr w:rsidR="0046762C" w:rsidRPr="0046762C" w:rsidTr="00991A84">
        <w:trPr>
          <w:trHeight w:val="330"/>
        </w:trPr>
        <w:tc>
          <w:tcPr>
            <w:tcW w:w="595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762C" w:rsidRPr="0046762C" w:rsidRDefault="0046762C" w:rsidP="003C6CE6">
            <w:pPr>
              <w:spacing w:before="120" w:beforeAutospacing="0" w:after="0" w:afterAutospacing="0" w:line="240" w:lineRule="auto"/>
              <w:rPr>
                <w:rFonts w:eastAsia="Times New Roman"/>
                <w:color w:val="000000"/>
                <w:szCs w:val="25"/>
              </w:rPr>
            </w:pPr>
            <w:r w:rsidRPr="0046762C">
              <w:rPr>
                <w:rFonts w:eastAsia="Times New Roman"/>
                <w:color w:val="000000"/>
                <w:szCs w:val="25"/>
              </w:rPr>
              <w:t>Đãi khách</w:t>
            </w:r>
          </w:p>
        </w:tc>
        <w:tc>
          <w:tcPr>
            <w:tcW w:w="945" w:type="dxa"/>
            <w:tcBorders>
              <w:top w:val="nil"/>
              <w:left w:val="nil"/>
              <w:bottom w:val="single" w:sz="4" w:space="0" w:color="auto"/>
              <w:right w:val="single" w:sz="4" w:space="0" w:color="auto"/>
            </w:tcBorders>
            <w:shd w:val="clear" w:color="auto" w:fill="auto"/>
            <w:noWrap/>
            <w:vAlign w:val="bottom"/>
            <w:hideMark/>
          </w:tcPr>
          <w:p w:rsidR="0046762C" w:rsidRPr="0046762C" w:rsidRDefault="0046762C" w:rsidP="003C6CE6">
            <w:pPr>
              <w:spacing w:before="120" w:beforeAutospacing="0" w:after="0" w:afterAutospacing="0" w:line="240" w:lineRule="auto"/>
              <w:jc w:val="center"/>
              <w:rPr>
                <w:rFonts w:eastAsia="Times New Roman"/>
                <w:color w:val="000000"/>
                <w:szCs w:val="25"/>
              </w:rPr>
            </w:pPr>
            <w:r w:rsidRPr="0046762C">
              <w:rPr>
                <w:rFonts w:eastAsia="Times New Roman"/>
                <w:color w:val="000000"/>
                <w:szCs w:val="25"/>
              </w:rPr>
              <w:t>1</w:t>
            </w:r>
          </w:p>
        </w:tc>
        <w:tc>
          <w:tcPr>
            <w:tcW w:w="1216" w:type="dxa"/>
            <w:tcBorders>
              <w:top w:val="nil"/>
              <w:left w:val="nil"/>
              <w:bottom w:val="single" w:sz="4" w:space="0" w:color="auto"/>
              <w:right w:val="single" w:sz="4" w:space="0" w:color="auto"/>
            </w:tcBorders>
            <w:shd w:val="clear" w:color="auto" w:fill="auto"/>
            <w:noWrap/>
            <w:vAlign w:val="bottom"/>
            <w:hideMark/>
          </w:tcPr>
          <w:p w:rsidR="0046762C" w:rsidRPr="0046762C" w:rsidRDefault="0046762C" w:rsidP="003C6CE6">
            <w:pPr>
              <w:spacing w:before="120" w:beforeAutospacing="0" w:after="0" w:afterAutospacing="0" w:line="240" w:lineRule="auto"/>
              <w:jc w:val="right"/>
              <w:rPr>
                <w:rFonts w:eastAsia="Times New Roman"/>
                <w:color w:val="000000"/>
                <w:szCs w:val="25"/>
              </w:rPr>
            </w:pPr>
            <w:r w:rsidRPr="0046762C">
              <w:rPr>
                <w:rFonts w:eastAsia="Times New Roman"/>
                <w:color w:val="000000"/>
                <w:szCs w:val="25"/>
              </w:rPr>
              <w:t>2,000,000</w:t>
            </w:r>
          </w:p>
        </w:tc>
        <w:tc>
          <w:tcPr>
            <w:tcW w:w="1341" w:type="dxa"/>
            <w:tcBorders>
              <w:top w:val="nil"/>
              <w:left w:val="nil"/>
              <w:bottom w:val="single" w:sz="4" w:space="0" w:color="auto"/>
              <w:right w:val="single" w:sz="4" w:space="0" w:color="auto"/>
            </w:tcBorders>
            <w:shd w:val="clear" w:color="auto" w:fill="auto"/>
            <w:noWrap/>
            <w:vAlign w:val="bottom"/>
            <w:hideMark/>
          </w:tcPr>
          <w:p w:rsidR="0046762C" w:rsidRPr="0046762C" w:rsidRDefault="0046762C" w:rsidP="003C6CE6">
            <w:pPr>
              <w:spacing w:before="120" w:beforeAutospacing="0" w:after="0" w:afterAutospacing="0" w:line="240" w:lineRule="auto"/>
              <w:jc w:val="right"/>
              <w:rPr>
                <w:rFonts w:eastAsia="Times New Roman"/>
                <w:color w:val="000000"/>
                <w:szCs w:val="25"/>
              </w:rPr>
            </w:pPr>
            <w:r w:rsidRPr="0046762C">
              <w:rPr>
                <w:rFonts w:eastAsia="Times New Roman"/>
                <w:color w:val="000000"/>
                <w:szCs w:val="25"/>
              </w:rPr>
              <w:t>2,000,000</w:t>
            </w:r>
          </w:p>
        </w:tc>
      </w:tr>
      <w:tr w:rsidR="0046762C" w:rsidRPr="0046762C" w:rsidTr="00F278B8">
        <w:trPr>
          <w:trHeight w:val="330"/>
        </w:trPr>
        <w:tc>
          <w:tcPr>
            <w:tcW w:w="811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762C" w:rsidRPr="0046762C" w:rsidRDefault="0046762C" w:rsidP="003C6CE6">
            <w:pPr>
              <w:spacing w:before="120" w:beforeAutospacing="0" w:after="0" w:afterAutospacing="0" w:line="240" w:lineRule="auto"/>
              <w:jc w:val="center"/>
              <w:rPr>
                <w:rFonts w:eastAsia="Times New Roman"/>
                <w:b/>
                <w:bCs/>
                <w:color w:val="000000"/>
                <w:szCs w:val="25"/>
              </w:rPr>
            </w:pPr>
            <w:r w:rsidRPr="0046762C">
              <w:rPr>
                <w:rFonts w:eastAsia="Times New Roman"/>
                <w:b/>
                <w:bCs/>
                <w:color w:val="000000"/>
                <w:szCs w:val="25"/>
              </w:rPr>
              <w:t>Tổng cộng</w:t>
            </w:r>
          </w:p>
        </w:tc>
        <w:tc>
          <w:tcPr>
            <w:tcW w:w="1341" w:type="dxa"/>
            <w:tcBorders>
              <w:top w:val="nil"/>
              <w:left w:val="nil"/>
              <w:bottom w:val="single" w:sz="4" w:space="0" w:color="auto"/>
              <w:right w:val="single" w:sz="4" w:space="0" w:color="auto"/>
            </w:tcBorders>
            <w:shd w:val="clear" w:color="auto" w:fill="auto"/>
            <w:noWrap/>
            <w:vAlign w:val="bottom"/>
            <w:hideMark/>
          </w:tcPr>
          <w:p w:rsidR="0046762C" w:rsidRPr="0046762C" w:rsidRDefault="00955720" w:rsidP="003C6CE6">
            <w:pPr>
              <w:spacing w:before="120" w:beforeAutospacing="0" w:after="0" w:afterAutospacing="0" w:line="240" w:lineRule="auto"/>
              <w:jc w:val="right"/>
              <w:rPr>
                <w:rFonts w:eastAsia="Times New Roman"/>
                <w:b/>
                <w:bCs/>
                <w:color w:val="000000"/>
                <w:szCs w:val="25"/>
              </w:rPr>
            </w:pPr>
            <w:r>
              <w:rPr>
                <w:rFonts w:eastAsia="Times New Roman"/>
                <w:b/>
                <w:bCs/>
                <w:color w:val="000000"/>
                <w:szCs w:val="25"/>
              </w:rPr>
              <w:fldChar w:fldCharType="begin"/>
            </w:r>
            <w:r>
              <w:rPr>
                <w:rFonts w:eastAsia="Times New Roman"/>
                <w:b/>
                <w:bCs/>
                <w:color w:val="000000"/>
                <w:szCs w:val="25"/>
              </w:rPr>
              <w:instrText xml:space="preserve"> =SUM(ABOVE) </w:instrText>
            </w:r>
            <w:r>
              <w:rPr>
                <w:rFonts w:eastAsia="Times New Roman"/>
                <w:b/>
                <w:bCs/>
                <w:color w:val="000000"/>
                <w:szCs w:val="25"/>
              </w:rPr>
              <w:fldChar w:fldCharType="separate"/>
            </w:r>
            <w:r>
              <w:rPr>
                <w:rFonts w:eastAsia="Times New Roman"/>
                <w:b/>
                <w:bCs/>
                <w:noProof/>
                <w:color w:val="000000"/>
                <w:szCs w:val="25"/>
              </w:rPr>
              <w:t>19,700,000</w:t>
            </w:r>
            <w:r>
              <w:rPr>
                <w:rFonts w:eastAsia="Times New Roman"/>
                <w:b/>
                <w:bCs/>
                <w:color w:val="000000"/>
                <w:szCs w:val="25"/>
              </w:rPr>
              <w:fldChar w:fldCharType="end"/>
            </w:r>
          </w:p>
        </w:tc>
      </w:tr>
    </w:tbl>
    <w:p w:rsidR="0046762C" w:rsidRPr="00E462A1" w:rsidRDefault="00AE4935" w:rsidP="003C6CE6">
      <w:pPr>
        <w:spacing w:before="120" w:beforeAutospacing="0" w:after="0" w:afterAutospacing="0"/>
        <w:rPr>
          <w:szCs w:val="25"/>
        </w:rPr>
      </w:pPr>
      <w:r w:rsidRPr="00AE4935">
        <w:rPr>
          <w:b/>
          <w:i/>
          <w:szCs w:val="25"/>
        </w:rPr>
        <w:t xml:space="preserve">* </w:t>
      </w:r>
      <w:r w:rsidRPr="00AE4935">
        <w:rPr>
          <w:b/>
          <w:i/>
          <w:szCs w:val="25"/>
          <w:u w:val="single"/>
        </w:rPr>
        <w:t>Ghi chú</w:t>
      </w:r>
      <w:r w:rsidRPr="00AE4935">
        <w:rPr>
          <w:b/>
          <w:i/>
          <w:szCs w:val="25"/>
        </w:rPr>
        <w:t>:</w:t>
      </w:r>
      <w:r>
        <w:rPr>
          <w:szCs w:val="25"/>
        </w:rPr>
        <w:t xml:space="preserve"> Giải thưởng phần thi Cheerleading do Trung tâm Văn Thể Mỹ đảm nhận</w:t>
      </w:r>
      <w:r w:rsidR="000D597A">
        <w:rPr>
          <w:szCs w:val="25"/>
        </w:rPr>
        <w:t xml:space="preserve"> (đã có kinh phí riêng)</w:t>
      </w:r>
    </w:p>
    <w:p w:rsidR="00BA2910" w:rsidRPr="00E462A1" w:rsidRDefault="00BA2910" w:rsidP="003C6CE6">
      <w:pPr>
        <w:tabs>
          <w:tab w:val="left" w:pos="270"/>
          <w:tab w:val="center" w:pos="6660"/>
        </w:tabs>
        <w:spacing w:before="120" w:beforeAutospacing="0" w:after="0" w:afterAutospacing="0"/>
        <w:ind w:left="270" w:hanging="270"/>
        <w:rPr>
          <w:b/>
          <w:szCs w:val="25"/>
        </w:rPr>
      </w:pPr>
      <w:r w:rsidRPr="00E462A1">
        <w:rPr>
          <w:szCs w:val="25"/>
        </w:rPr>
        <w:tab/>
      </w:r>
    </w:p>
    <w:p w:rsidR="00A87ACF" w:rsidRPr="00E462A1" w:rsidRDefault="00BA2910" w:rsidP="00A87ACF">
      <w:pPr>
        <w:tabs>
          <w:tab w:val="center" w:pos="2070"/>
          <w:tab w:val="center" w:pos="6660"/>
        </w:tabs>
        <w:spacing w:before="0" w:beforeAutospacing="0" w:after="0" w:afterAutospacing="0"/>
        <w:rPr>
          <w:b/>
          <w:szCs w:val="25"/>
        </w:rPr>
      </w:pPr>
      <w:r w:rsidRPr="00E462A1">
        <w:rPr>
          <w:szCs w:val="25"/>
        </w:rPr>
        <w:tab/>
      </w:r>
      <w:r w:rsidR="00A87ACF">
        <w:rPr>
          <w:b/>
          <w:szCs w:val="25"/>
        </w:rPr>
        <w:t>BAN GIÁM HIỆU</w:t>
      </w:r>
      <w:r w:rsidR="00A87ACF">
        <w:rPr>
          <w:szCs w:val="25"/>
        </w:rPr>
        <w:tab/>
      </w:r>
      <w:r w:rsidR="00A87ACF" w:rsidRPr="00E462A1">
        <w:rPr>
          <w:b/>
          <w:szCs w:val="25"/>
        </w:rPr>
        <w:t>TRUNG TÂM TUYỂN SINH</w:t>
      </w:r>
    </w:p>
    <w:p w:rsidR="00A87ACF" w:rsidRPr="00E462A1" w:rsidRDefault="00A87ACF" w:rsidP="00A87ACF">
      <w:pPr>
        <w:tabs>
          <w:tab w:val="left" w:pos="270"/>
          <w:tab w:val="center" w:pos="6660"/>
        </w:tabs>
        <w:spacing w:before="0" w:beforeAutospacing="0" w:after="0" w:afterAutospacing="0"/>
        <w:rPr>
          <w:b/>
          <w:szCs w:val="25"/>
        </w:rPr>
      </w:pPr>
      <w:r w:rsidRPr="00E462A1">
        <w:rPr>
          <w:b/>
          <w:szCs w:val="25"/>
        </w:rPr>
        <w:tab/>
      </w:r>
      <w:r>
        <w:rPr>
          <w:szCs w:val="25"/>
        </w:rPr>
        <w:tab/>
      </w:r>
      <w:r w:rsidRPr="00E462A1">
        <w:rPr>
          <w:b/>
          <w:szCs w:val="25"/>
        </w:rPr>
        <w:t>GIÁM ĐỐC</w:t>
      </w:r>
    </w:p>
    <w:p w:rsidR="00A87ACF" w:rsidRDefault="00A87ACF" w:rsidP="00A87ACF">
      <w:pPr>
        <w:tabs>
          <w:tab w:val="left" w:pos="270"/>
          <w:tab w:val="center" w:pos="6660"/>
        </w:tabs>
        <w:spacing w:before="0" w:beforeAutospacing="0" w:after="0" w:afterAutospacing="0"/>
        <w:rPr>
          <w:szCs w:val="25"/>
        </w:rPr>
      </w:pPr>
      <w:r w:rsidRPr="00E462A1">
        <w:rPr>
          <w:szCs w:val="25"/>
        </w:rPr>
        <w:tab/>
      </w:r>
    </w:p>
    <w:p w:rsidR="00A87ACF" w:rsidRPr="00E462A1" w:rsidRDefault="00A87ACF" w:rsidP="00A87ACF">
      <w:pPr>
        <w:tabs>
          <w:tab w:val="left" w:pos="270"/>
          <w:tab w:val="center" w:pos="6660"/>
        </w:tabs>
        <w:spacing w:before="0" w:beforeAutospacing="0" w:after="0" w:afterAutospacing="0"/>
        <w:rPr>
          <w:szCs w:val="25"/>
        </w:rPr>
      </w:pPr>
    </w:p>
    <w:p w:rsidR="00A87ACF" w:rsidRPr="00E462A1" w:rsidRDefault="00A87ACF" w:rsidP="00A87ACF">
      <w:pPr>
        <w:tabs>
          <w:tab w:val="left" w:pos="270"/>
          <w:tab w:val="center" w:pos="6660"/>
        </w:tabs>
        <w:spacing w:before="0" w:beforeAutospacing="0" w:after="0" w:afterAutospacing="0"/>
        <w:rPr>
          <w:szCs w:val="25"/>
        </w:rPr>
      </w:pPr>
    </w:p>
    <w:p w:rsidR="00A87ACF" w:rsidRPr="00E462A1" w:rsidRDefault="00A87ACF" w:rsidP="00A87ACF">
      <w:pPr>
        <w:tabs>
          <w:tab w:val="left" w:pos="270"/>
          <w:tab w:val="center" w:pos="6660"/>
        </w:tabs>
        <w:spacing w:before="0" w:beforeAutospacing="0" w:after="0" w:afterAutospacing="0"/>
        <w:ind w:left="270" w:hanging="270"/>
        <w:rPr>
          <w:b/>
          <w:szCs w:val="25"/>
        </w:rPr>
      </w:pPr>
      <w:r w:rsidRPr="00E462A1">
        <w:rPr>
          <w:szCs w:val="25"/>
        </w:rPr>
        <w:tab/>
      </w:r>
      <w:r w:rsidRPr="00E462A1">
        <w:rPr>
          <w:szCs w:val="25"/>
        </w:rPr>
        <w:tab/>
      </w:r>
      <w:r w:rsidRPr="00E462A1">
        <w:rPr>
          <w:b/>
          <w:i/>
          <w:szCs w:val="25"/>
        </w:rPr>
        <w:t>ThS. Đặng Ngọc Trung</w:t>
      </w:r>
      <w:r w:rsidRPr="00E462A1">
        <w:rPr>
          <w:szCs w:val="25"/>
        </w:rPr>
        <w:tab/>
      </w:r>
    </w:p>
    <w:p w:rsidR="00BA2910" w:rsidRPr="00E462A1" w:rsidRDefault="00BA2910" w:rsidP="003C6CE6">
      <w:pPr>
        <w:tabs>
          <w:tab w:val="left" w:pos="270"/>
          <w:tab w:val="center" w:pos="6660"/>
        </w:tabs>
        <w:spacing w:before="120" w:beforeAutospacing="0" w:after="0" w:afterAutospacing="0"/>
        <w:rPr>
          <w:szCs w:val="25"/>
        </w:rPr>
      </w:pPr>
    </w:p>
    <w:sectPr w:rsidR="00BA2910" w:rsidRPr="00E462A1" w:rsidSect="00185730">
      <w:pgSz w:w="11909" w:h="16834" w:code="9"/>
      <w:pgMar w:top="1260" w:right="1134" w:bottom="81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206FD"/>
    <w:multiLevelType w:val="hybridMultilevel"/>
    <w:tmpl w:val="5A141564"/>
    <w:lvl w:ilvl="0" w:tplc="090EC49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847BEC"/>
    <w:multiLevelType w:val="hybridMultilevel"/>
    <w:tmpl w:val="DE481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EF08DD"/>
    <w:multiLevelType w:val="hybridMultilevel"/>
    <w:tmpl w:val="79BA3D2C"/>
    <w:lvl w:ilvl="0" w:tplc="9B6292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B94627"/>
    <w:multiLevelType w:val="hybridMultilevel"/>
    <w:tmpl w:val="260AB66E"/>
    <w:lvl w:ilvl="0" w:tplc="090EC49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5C7DB6"/>
    <w:multiLevelType w:val="hybridMultilevel"/>
    <w:tmpl w:val="0D362F08"/>
    <w:lvl w:ilvl="0" w:tplc="090EC49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951832"/>
    <w:multiLevelType w:val="hybridMultilevel"/>
    <w:tmpl w:val="0E485FE6"/>
    <w:lvl w:ilvl="0" w:tplc="090EC49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5E1EDB"/>
    <w:multiLevelType w:val="hybridMultilevel"/>
    <w:tmpl w:val="D018A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F55A33"/>
    <w:multiLevelType w:val="hybridMultilevel"/>
    <w:tmpl w:val="4CDE560A"/>
    <w:lvl w:ilvl="0" w:tplc="090EC49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1D4CD1"/>
    <w:multiLevelType w:val="hybridMultilevel"/>
    <w:tmpl w:val="6DD2A702"/>
    <w:lvl w:ilvl="0" w:tplc="090EC49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A417A1"/>
    <w:multiLevelType w:val="hybridMultilevel"/>
    <w:tmpl w:val="7B68D364"/>
    <w:lvl w:ilvl="0" w:tplc="090EC49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3A63FB"/>
    <w:multiLevelType w:val="hybridMultilevel"/>
    <w:tmpl w:val="A01C0326"/>
    <w:lvl w:ilvl="0" w:tplc="090EC49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737B6F"/>
    <w:multiLevelType w:val="hybridMultilevel"/>
    <w:tmpl w:val="8AA8D922"/>
    <w:lvl w:ilvl="0" w:tplc="090EC49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710816"/>
    <w:multiLevelType w:val="hybridMultilevel"/>
    <w:tmpl w:val="EA462E98"/>
    <w:lvl w:ilvl="0" w:tplc="090EC49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701867"/>
    <w:multiLevelType w:val="hybridMultilevel"/>
    <w:tmpl w:val="B5C016EE"/>
    <w:lvl w:ilvl="0" w:tplc="090EC49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632427"/>
    <w:multiLevelType w:val="hybridMultilevel"/>
    <w:tmpl w:val="68AAAFB0"/>
    <w:lvl w:ilvl="0" w:tplc="0409000D">
      <w:start w:val="1"/>
      <w:numFmt w:val="bullet"/>
      <w:lvlText w:val=""/>
      <w:lvlJc w:val="left"/>
      <w:pPr>
        <w:ind w:left="5231" w:hanging="360"/>
      </w:pPr>
      <w:rPr>
        <w:rFonts w:ascii="Wingdings" w:hAnsi="Wingdings" w:hint="default"/>
      </w:rPr>
    </w:lvl>
    <w:lvl w:ilvl="1" w:tplc="04090003" w:tentative="1">
      <w:start w:val="1"/>
      <w:numFmt w:val="bullet"/>
      <w:lvlText w:val="o"/>
      <w:lvlJc w:val="left"/>
      <w:pPr>
        <w:ind w:left="5951" w:hanging="360"/>
      </w:pPr>
      <w:rPr>
        <w:rFonts w:ascii="Courier New" w:hAnsi="Courier New" w:cs="Courier New" w:hint="default"/>
      </w:rPr>
    </w:lvl>
    <w:lvl w:ilvl="2" w:tplc="04090005" w:tentative="1">
      <w:start w:val="1"/>
      <w:numFmt w:val="bullet"/>
      <w:lvlText w:val=""/>
      <w:lvlJc w:val="left"/>
      <w:pPr>
        <w:ind w:left="6671" w:hanging="360"/>
      </w:pPr>
      <w:rPr>
        <w:rFonts w:ascii="Wingdings" w:hAnsi="Wingdings" w:hint="default"/>
      </w:rPr>
    </w:lvl>
    <w:lvl w:ilvl="3" w:tplc="04090001" w:tentative="1">
      <w:start w:val="1"/>
      <w:numFmt w:val="bullet"/>
      <w:lvlText w:val=""/>
      <w:lvlJc w:val="left"/>
      <w:pPr>
        <w:ind w:left="7391" w:hanging="360"/>
      </w:pPr>
      <w:rPr>
        <w:rFonts w:ascii="Symbol" w:hAnsi="Symbol" w:hint="default"/>
      </w:rPr>
    </w:lvl>
    <w:lvl w:ilvl="4" w:tplc="04090003" w:tentative="1">
      <w:start w:val="1"/>
      <w:numFmt w:val="bullet"/>
      <w:lvlText w:val="o"/>
      <w:lvlJc w:val="left"/>
      <w:pPr>
        <w:ind w:left="8111" w:hanging="360"/>
      </w:pPr>
      <w:rPr>
        <w:rFonts w:ascii="Courier New" w:hAnsi="Courier New" w:cs="Courier New" w:hint="default"/>
      </w:rPr>
    </w:lvl>
    <w:lvl w:ilvl="5" w:tplc="04090005" w:tentative="1">
      <w:start w:val="1"/>
      <w:numFmt w:val="bullet"/>
      <w:lvlText w:val=""/>
      <w:lvlJc w:val="left"/>
      <w:pPr>
        <w:ind w:left="8831" w:hanging="360"/>
      </w:pPr>
      <w:rPr>
        <w:rFonts w:ascii="Wingdings" w:hAnsi="Wingdings" w:hint="default"/>
      </w:rPr>
    </w:lvl>
    <w:lvl w:ilvl="6" w:tplc="04090001" w:tentative="1">
      <w:start w:val="1"/>
      <w:numFmt w:val="bullet"/>
      <w:lvlText w:val=""/>
      <w:lvlJc w:val="left"/>
      <w:pPr>
        <w:ind w:left="9551" w:hanging="360"/>
      </w:pPr>
      <w:rPr>
        <w:rFonts w:ascii="Symbol" w:hAnsi="Symbol" w:hint="default"/>
      </w:rPr>
    </w:lvl>
    <w:lvl w:ilvl="7" w:tplc="04090003" w:tentative="1">
      <w:start w:val="1"/>
      <w:numFmt w:val="bullet"/>
      <w:lvlText w:val="o"/>
      <w:lvlJc w:val="left"/>
      <w:pPr>
        <w:ind w:left="10271" w:hanging="360"/>
      </w:pPr>
      <w:rPr>
        <w:rFonts w:ascii="Courier New" w:hAnsi="Courier New" w:cs="Courier New" w:hint="default"/>
      </w:rPr>
    </w:lvl>
    <w:lvl w:ilvl="8" w:tplc="04090005" w:tentative="1">
      <w:start w:val="1"/>
      <w:numFmt w:val="bullet"/>
      <w:lvlText w:val=""/>
      <w:lvlJc w:val="left"/>
      <w:pPr>
        <w:ind w:left="10991" w:hanging="360"/>
      </w:pPr>
      <w:rPr>
        <w:rFonts w:ascii="Wingdings" w:hAnsi="Wingdings" w:hint="default"/>
      </w:rPr>
    </w:lvl>
  </w:abstractNum>
  <w:abstractNum w:abstractNumId="15">
    <w:nsid w:val="41EB1363"/>
    <w:multiLevelType w:val="hybridMultilevel"/>
    <w:tmpl w:val="C978ADBA"/>
    <w:lvl w:ilvl="0" w:tplc="090EC49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4A203B"/>
    <w:multiLevelType w:val="hybridMultilevel"/>
    <w:tmpl w:val="0D3C3720"/>
    <w:lvl w:ilvl="0" w:tplc="090EC49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5A7AF6"/>
    <w:multiLevelType w:val="hybridMultilevel"/>
    <w:tmpl w:val="DC8210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90EC492">
      <w:numFmt w:val="bullet"/>
      <w:lvlText w:val="-"/>
      <w:lvlJc w:val="left"/>
      <w:pPr>
        <w:ind w:left="3600" w:hanging="360"/>
      </w:pPr>
      <w:rPr>
        <w:rFonts w:ascii="Times New Roman" w:eastAsia="Calibri" w:hAnsi="Times New Roman" w:cs="Times New Roman"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922724B"/>
    <w:multiLevelType w:val="hybridMultilevel"/>
    <w:tmpl w:val="ED661EC2"/>
    <w:lvl w:ilvl="0" w:tplc="090EC49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5E38FE"/>
    <w:multiLevelType w:val="hybridMultilevel"/>
    <w:tmpl w:val="6BCCD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D23113"/>
    <w:multiLevelType w:val="hybridMultilevel"/>
    <w:tmpl w:val="C464CE8C"/>
    <w:lvl w:ilvl="0" w:tplc="090EC49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BE0BA9"/>
    <w:multiLevelType w:val="hybridMultilevel"/>
    <w:tmpl w:val="3CE21E40"/>
    <w:lvl w:ilvl="0" w:tplc="090EC492">
      <w:numFmt w:val="bullet"/>
      <w:lvlText w:val="-"/>
      <w:lvlJc w:val="left"/>
      <w:pPr>
        <w:ind w:left="776" w:hanging="360"/>
      </w:pPr>
      <w:rPr>
        <w:rFonts w:ascii="Times New Roman" w:eastAsia="Calibri" w:hAnsi="Times New Roman" w:cs="Times New Roman"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2">
    <w:nsid w:val="71675BC5"/>
    <w:multiLevelType w:val="hybridMultilevel"/>
    <w:tmpl w:val="14429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AE1869"/>
    <w:multiLevelType w:val="hybridMultilevel"/>
    <w:tmpl w:val="5FE2B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972B41"/>
    <w:multiLevelType w:val="hybridMultilevel"/>
    <w:tmpl w:val="1A5CA7C4"/>
    <w:lvl w:ilvl="0" w:tplc="090EC49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C268C0"/>
    <w:multiLevelType w:val="hybridMultilevel"/>
    <w:tmpl w:val="76B8E7C2"/>
    <w:lvl w:ilvl="0" w:tplc="090EC49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317493"/>
    <w:multiLevelType w:val="hybridMultilevel"/>
    <w:tmpl w:val="DD7ECE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7"/>
  </w:num>
  <w:num w:numId="2">
    <w:abstractNumId w:val="6"/>
  </w:num>
  <w:num w:numId="3">
    <w:abstractNumId w:val="14"/>
  </w:num>
  <w:num w:numId="4">
    <w:abstractNumId w:val="23"/>
  </w:num>
  <w:num w:numId="5">
    <w:abstractNumId w:val="26"/>
  </w:num>
  <w:num w:numId="6">
    <w:abstractNumId w:val="19"/>
  </w:num>
  <w:num w:numId="7">
    <w:abstractNumId w:val="22"/>
  </w:num>
  <w:num w:numId="8">
    <w:abstractNumId w:val="1"/>
  </w:num>
  <w:num w:numId="9">
    <w:abstractNumId w:val="2"/>
  </w:num>
  <w:num w:numId="10">
    <w:abstractNumId w:val="11"/>
  </w:num>
  <w:num w:numId="11">
    <w:abstractNumId w:val="7"/>
  </w:num>
  <w:num w:numId="12">
    <w:abstractNumId w:val="5"/>
  </w:num>
  <w:num w:numId="13">
    <w:abstractNumId w:val="18"/>
  </w:num>
  <w:num w:numId="14">
    <w:abstractNumId w:val="21"/>
  </w:num>
  <w:num w:numId="15">
    <w:abstractNumId w:val="10"/>
  </w:num>
  <w:num w:numId="16">
    <w:abstractNumId w:val="16"/>
  </w:num>
  <w:num w:numId="17">
    <w:abstractNumId w:val="25"/>
  </w:num>
  <w:num w:numId="18">
    <w:abstractNumId w:val="13"/>
  </w:num>
  <w:num w:numId="19">
    <w:abstractNumId w:val="0"/>
  </w:num>
  <w:num w:numId="20">
    <w:abstractNumId w:val="9"/>
  </w:num>
  <w:num w:numId="21">
    <w:abstractNumId w:val="24"/>
  </w:num>
  <w:num w:numId="22">
    <w:abstractNumId w:val="12"/>
  </w:num>
  <w:num w:numId="23">
    <w:abstractNumId w:val="4"/>
  </w:num>
  <w:num w:numId="24">
    <w:abstractNumId w:val="8"/>
  </w:num>
  <w:num w:numId="25">
    <w:abstractNumId w:val="3"/>
  </w:num>
  <w:num w:numId="26">
    <w:abstractNumId w:val="20"/>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CFB"/>
    <w:rsid w:val="00001DE4"/>
    <w:rsid w:val="00011C0D"/>
    <w:rsid w:val="000170DA"/>
    <w:rsid w:val="00023566"/>
    <w:rsid w:val="00024BF4"/>
    <w:rsid w:val="00030F28"/>
    <w:rsid w:val="0004641B"/>
    <w:rsid w:val="0004662A"/>
    <w:rsid w:val="0005327E"/>
    <w:rsid w:val="00085661"/>
    <w:rsid w:val="000A1CFB"/>
    <w:rsid w:val="000C6F14"/>
    <w:rsid w:val="000C78E0"/>
    <w:rsid w:val="000D597A"/>
    <w:rsid w:val="00106D76"/>
    <w:rsid w:val="00117C8F"/>
    <w:rsid w:val="001268C1"/>
    <w:rsid w:val="00144CB6"/>
    <w:rsid w:val="00151C21"/>
    <w:rsid w:val="00163A71"/>
    <w:rsid w:val="001767A0"/>
    <w:rsid w:val="00185730"/>
    <w:rsid w:val="0019434A"/>
    <w:rsid w:val="00195129"/>
    <w:rsid w:val="001F42A5"/>
    <w:rsid w:val="0022351C"/>
    <w:rsid w:val="00231722"/>
    <w:rsid w:val="002433BF"/>
    <w:rsid w:val="002A560F"/>
    <w:rsid w:val="002A5EF8"/>
    <w:rsid w:val="002B1FC8"/>
    <w:rsid w:val="002B2B3A"/>
    <w:rsid w:val="002D7A56"/>
    <w:rsid w:val="00303CAA"/>
    <w:rsid w:val="00322C81"/>
    <w:rsid w:val="0033095C"/>
    <w:rsid w:val="003355F0"/>
    <w:rsid w:val="00365F32"/>
    <w:rsid w:val="0038225A"/>
    <w:rsid w:val="0039316F"/>
    <w:rsid w:val="00393D55"/>
    <w:rsid w:val="003B5A74"/>
    <w:rsid w:val="003C2526"/>
    <w:rsid w:val="003C6CE6"/>
    <w:rsid w:val="003D4936"/>
    <w:rsid w:val="003E5584"/>
    <w:rsid w:val="004216CA"/>
    <w:rsid w:val="0042381E"/>
    <w:rsid w:val="0045583A"/>
    <w:rsid w:val="004561A6"/>
    <w:rsid w:val="004573F9"/>
    <w:rsid w:val="0046762C"/>
    <w:rsid w:val="00485BC0"/>
    <w:rsid w:val="00497BF7"/>
    <w:rsid w:val="004A15D4"/>
    <w:rsid w:val="004D20E5"/>
    <w:rsid w:val="004D5A85"/>
    <w:rsid w:val="004E5400"/>
    <w:rsid w:val="004E6A9F"/>
    <w:rsid w:val="00514E70"/>
    <w:rsid w:val="0054248A"/>
    <w:rsid w:val="005634FA"/>
    <w:rsid w:val="005649AC"/>
    <w:rsid w:val="005700DC"/>
    <w:rsid w:val="00572D6E"/>
    <w:rsid w:val="00587A7F"/>
    <w:rsid w:val="005A72AC"/>
    <w:rsid w:val="005F1992"/>
    <w:rsid w:val="005F733C"/>
    <w:rsid w:val="0061543F"/>
    <w:rsid w:val="00627BE1"/>
    <w:rsid w:val="00657F31"/>
    <w:rsid w:val="00660DB3"/>
    <w:rsid w:val="00661DB4"/>
    <w:rsid w:val="00687947"/>
    <w:rsid w:val="006A688E"/>
    <w:rsid w:val="006E1F48"/>
    <w:rsid w:val="006F4CBB"/>
    <w:rsid w:val="00700C5E"/>
    <w:rsid w:val="007102E1"/>
    <w:rsid w:val="007143D3"/>
    <w:rsid w:val="00742E8B"/>
    <w:rsid w:val="00773D49"/>
    <w:rsid w:val="007840F4"/>
    <w:rsid w:val="007906B4"/>
    <w:rsid w:val="00791CBB"/>
    <w:rsid w:val="007B1635"/>
    <w:rsid w:val="007E3AF2"/>
    <w:rsid w:val="008048F3"/>
    <w:rsid w:val="00805A5F"/>
    <w:rsid w:val="0081091D"/>
    <w:rsid w:val="00816420"/>
    <w:rsid w:val="008254F6"/>
    <w:rsid w:val="00844FA1"/>
    <w:rsid w:val="0085368E"/>
    <w:rsid w:val="0085460F"/>
    <w:rsid w:val="008C5ABF"/>
    <w:rsid w:val="008E6310"/>
    <w:rsid w:val="00917470"/>
    <w:rsid w:val="00946057"/>
    <w:rsid w:val="00955720"/>
    <w:rsid w:val="00991A84"/>
    <w:rsid w:val="00992F21"/>
    <w:rsid w:val="009A0E69"/>
    <w:rsid w:val="009C445A"/>
    <w:rsid w:val="009D1FB4"/>
    <w:rsid w:val="009D29AE"/>
    <w:rsid w:val="009D7D43"/>
    <w:rsid w:val="009F1E1D"/>
    <w:rsid w:val="00A13A29"/>
    <w:rsid w:val="00A43F91"/>
    <w:rsid w:val="00A4558F"/>
    <w:rsid w:val="00A60B3A"/>
    <w:rsid w:val="00A6250D"/>
    <w:rsid w:val="00A67CE0"/>
    <w:rsid w:val="00A80478"/>
    <w:rsid w:val="00A87ACF"/>
    <w:rsid w:val="00A90E2E"/>
    <w:rsid w:val="00A97CAD"/>
    <w:rsid w:val="00AB5F84"/>
    <w:rsid w:val="00AE4935"/>
    <w:rsid w:val="00B00FC1"/>
    <w:rsid w:val="00B12305"/>
    <w:rsid w:val="00B16FD4"/>
    <w:rsid w:val="00B40E0D"/>
    <w:rsid w:val="00B5259C"/>
    <w:rsid w:val="00B60AD9"/>
    <w:rsid w:val="00B635D6"/>
    <w:rsid w:val="00B850C9"/>
    <w:rsid w:val="00B87399"/>
    <w:rsid w:val="00B8749F"/>
    <w:rsid w:val="00B96A7F"/>
    <w:rsid w:val="00B971DC"/>
    <w:rsid w:val="00BA2910"/>
    <w:rsid w:val="00BA7621"/>
    <w:rsid w:val="00BD7458"/>
    <w:rsid w:val="00BF7059"/>
    <w:rsid w:val="00C00C90"/>
    <w:rsid w:val="00C07D55"/>
    <w:rsid w:val="00C10ACF"/>
    <w:rsid w:val="00C165F6"/>
    <w:rsid w:val="00C16999"/>
    <w:rsid w:val="00C202D0"/>
    <w:rsid w:val="00C219B3"/>
    <w:rsid w:val="00C31FA2"/>
    <w:rsid w:val="00C50D71"/>
    <w:rsid w:val="00C77F73"/>
    <w:rsid w:val="00C84F4E"/>
    <w:rsid w:val="00CA36C2"/>
    <w:rsid w:val="00CB18C5"/>
    <w:rsid w:val="00CC4290"/>
    <w:rsid w:val="00CD2361"/>
    <w:rsid w:val="00CF06D8"/>
    <w:rsid w:val="00D060C0"/>
    <w:rsid w:val="00D36D31"/>
    <w:rsid w:val="00D55332"/>
    <w:rsid w:val="00D76FBE"/>
    <w:rsid w:val="00D81930"/>
    <w:rsid w:val="00DC3EC2"/>
    <w:rsid w:val="00DE2AC2"/>
    <w:rsid w:val="00DE7301"/>
    <w:rsid w:val="00DF011E"/>
    <w:rsid w:val="00DF753A"/>
    <w:rsid w:val="00E11ECC"/>
    <w:rsid w:val="00E462A1"/>
    <w:rsid w:val="00E76B98"/>
    <w:rsid w:val="00EA6F2C"/>
    <w:rsid w:val="00EB36D4"/>
    <w:rsid w:val="00EB3C1B"/>
    <w:rsid w:val="00F044C1"/>
    <w:rsid w:val="00F15DD7"/>
    <w:rsid w:val="00F228A8"/>
    <w:rsid w:val="00F278B8"/>
    <w:rsid w:val="00F459A7"/>
    <w:rsid w:val="00F967E0"/>
    <w:rsid w:val="00FE5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5D4"/>
    <w:pPr>
      <w:spacing w:before="100" w:beforeAutospacing="1" w:after="100" w:afterAutospacing="1" w:line="312" w:lineRule="auto"/>
    </w:pPr>
    <w:rPr>
      <w:rFonts w:eastAsia="Calibri" w:cs="Times New Roman"/>
      <w:sz w:val="25"/>
    </w:rPr>
  </w:style>
  <w:style w:type="paragraph" w:styleId="Heading1">
    <w:name w:val="heading 1"/>
    <w:basedOn w:val="Normal"/>
    <w:next w:val="Normal"/>
    <w:link w:val="Heading1Char"/>
    <w:autoRedefine/>
    <w:uiPriority w:val="9"/>
    <w:qFormat/>
    <w:rsid w:val="00085661"/>
    <w:pPr>
      <w:keepNext/>
      <w:keepLines/>
      <w:tabs>
        <w:tab w:val="center" w:pos="1620"/>
        <w:tab w:val="center" w:pos="6480"/>
      </w:tabs>
      <w:jc w:val="center"/>
      <w:outlineLvl w:val="0"/>
    </w:pPr>
    <w:rPr>
      <w:rFonts w:eastAsia="Times New Roman"/>
      <w:b/>
      <w:bCs/>
      <w:sz w:val="31"/>
      <w:szCs w:val="28"/>
    </w:rPr>
  </w:style>
  <w:style w:type="paragraph" w:styleId="Heading2">
    <w:name w:val="heading 2"/>
    <w:basedOn w:val="Normal"/>
    <w:next w:val="Normal"/>
    <w:link w:val="Heading2Char"/>
    <w:autoRedefine/>
    <w:uiPriority w:val="9"/>
    <w:unhideWhenUsed/>
    <w:qFormat/>
    <w:rsid w:val="000A1CFB"/>
    <w:pPr>
      <w:outlineLvl w:val="1"/>
    </w:pPr>
    <w:rPr>
      <w:b/>
    </w:rPr>
  </w:style>
  <w:style w:type="paragraph" w:styleId="Heading3">
    <w:name w:val="heading 3"/>
    <w:basedOn w:val="Normal"/>
    <w:next w:val="Normal"/>
    <w:link w:val="Heading3Char"/>
    <w:autoRedefine/>
    <w:uiPriority w:val="9"/>
    <w:unhideWhenUsed/>
    <w:qFormat/>
    <w:rsid w:val="00D81930"/>
    <w:pPr>
      <w:keepNext/>
      <w:keepLines/>
      <w:spacing w:before="120" w:beforeAutospacing="0" w:after="0" w:afterAutospacing="0"/>
      <w:outlineLvl w:val="2"/>
    </w:pPr>
    <w:rPr>
      <w:rFonts w:eastAsia="Times New Roman"/>
      <w:b/>
      <w:bCs/>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5661"/>
    <w:rPr>
      <w:rFonts w:eastAsia="Times New Roman" w:cs="Times New Roman"/>
      <w:b/>
      <w:bCs/>
      <w:sz w:val="31"/>
      <w:szCs w:val="28"/>
    </w:rPr>
  </w:style>
  <w:style w:type="character" w:customStyle="1" w:styleId="Heading2Char">
    <w:name w:val="Heading 2 Char"/>
    <w:basedOn w:val="DefaultParagraphFont"/>
    <w:link w:val="Heading2"/>
    <w:uiPriority w:val="9"/>
    <w:rsid w:val="000A1CFB"/>
    <w:rPr>
      <w:rFonts w:eastAsia="Calibri" w:cs="Times New Roman"/>
      <w:b/>
      <w:sz w:val="25"/>
    </w:rPr>
  </w:style>
  <w:style w:type="character" w:customStyle="1" w:styleId="Heading3Char">
    <w:name w:val="Heading 3 Char"/>
    <w:basedOn w:val="DefaultParagraphFont"/>
    <w:link w:val="Heading3"/>
    <w:uiPriority w:val="9"/>
    <w:rsid w:val="00D81930"/>
    <w:rPr>
      <w:rFonts w:eastAsia="Times New Roman" w:cs="Times New Roman"/>
      <w:b/>
      <w:bCs/>
      <w:sz w:val="25"/>
      <w:szCs w:val="25"/>
    </w:rPr>
  </w:style>
  <w:style w:type="paragraph" w:styleId="ListParagraph">
    <w:name w:val="List Paragraph"/>
    <w:basedOn w:val="Normal"/>
    <w:uiPriority w:val="34"/>
    <w:qFormat/>
    <w:rsid w:val="000A1CFB"/>
    <w:pPr>
      <w:ind w:left="720"/>
      <w:contextualSpacing/>
    </w:pPr>
  </w:style>
  <w:style w:type="character" w:styleId="Hyperlink">
    <w:name w:val="Hyperlink"/>
    <w:uiPriority w:val="99"/>
    <w:unhideWhenUsed/>
    <w:rsid w:val="000A1CFB"/>
    <w:rPr>
      <w:color w:val="0000FF"/>
      <w:u w:val="single"/>
    </w:rPr>
  </w:style>
  <w:style w:type="paragraph" w:styleId="BalloonText">
    <w:name w:val="Balloon Text"/>
    <w:basedOn w:val="Normal"/>
    <w:link w:val="BalloonTextChar"/>
    <w:uiPriority w:val="99"/>
    <w:semiHidden/>
    <w:unhideWhenUsed/>
    <w:rsid w:val="00EA6F2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F2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5D4"/>
    <w:pPr>
      <w:spacing w:before="100" w:beforeAutospacing="1" w:after="100" w:afterAutospacing="1" w:line="312" w:lineRule="auto"/>
    </w:pPr>
    <w:rPr>
      <w:rFonts w:eastAsia="Calibri" w:cs="Times New Roman"/>
      <w:sz w:val="25"/>
    </w:rPr>
  </w:style>
  <w:style w:type="paragraph" w:styleId="Heading1">
    <w:name w:val="heading 1"/>
    <w:basedOn w:val="Normal"/>
    <w:next w:val="Normal"/>
    <w:link w:val="Heading1Char"/>
    <w:autoRedefine/>
    <w:uiPriority w:val="9"/>
    <w:qFormat/>
    <w:rsid w:val="00085661"/>
    <w:pPr>
      <w:keepNext/>
      <w:keepLines/>
      <w:tabs>
        <w:tab w:val="center" w:pos="1620"/>
        <w:tab w:val="center" w:pos="6480"/>
      </w:tabs>
      <w:jc w:val="center"/>
      <w:outlineLvl w:val="0"/>
    </w:pPr>
    <w:rPr>
      <w:rFonts w:eastAsia="Times New Roman"/>
      <w:b/>
      <w:bCs/>
      <w:sz w:val="31"/>
      <w:szCs w:val="28"/>
    </w:rPr>
  </w:style>
  <w:style w:type="paragraph" w:styleId="Heading2">
    <w:name w:val="heading 2"/>
    <w:basedOn w:val="Normal"/>
    <w:next w:val="Normal"/>
    <w:link w:val="Heading2Char"/>
    <w:autoRedefine/>
    <w:uiPriority w:val="9"/>
    <w:unhideWhenUsed/>
    <w:qFormat/>
    <w:rsid w:val="000A1CFB"/>
    <w:pPr>
      <w:outlineLvl w:val="1"/>
    </w:pPr>
    <w:rPr>
      <w:b/>
    </w:rPr>
  </w:style>
  <w:style w:type="paragraph" w:styleId="Heading3">
    <w:name w:val="heading 3"/>
    <w:basedOn w:val="Normal"/>
    <w:next w:val="Normal"/>
    <w:link w:val="Heading3Char"/>
    <w:autoRedefine/>
    <w:uiPriority w:val="9"/>
    <w:unhideWhenUsed/>
    <w:qFormat/>
    <w:rsid w:val="00D81930"/>
    <w:pPr>
      <w:keepNext/>
      <w:keepLines/>
      <w:spacing w:before="120" w:beforeAutospacing="0" w:after="0" w:afterAutospacing="0"/>
      <w:outlineLvl w:val="2"/>
    </w:pPr>
    <w:rPr>
      <w:rFonts w:eastAsia="Times New Roman"/>
      <w:b/>
      <w:bCs/>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5661"/>
    <w:rPr>
      <w:rFonts w:eastAsia="Times New Roman" w:cs="Times New Roman"/>
      <w:b/>
      <w:bCs/>
      <w:sz w:val="31"/>
      <w:szCs w:val="28"/>
    </w:rPr>
  </w:style>
  <w:style w:type="character" w:customStyle="1" w:styleId="Heading2Char">
    <w:name w:val="Heading 2 Char"/>
    <w:basedOn w:val="DefaultParagraphFont"/>
    <w:link w:val="Heading2"/>
    <w:uiPriority w:val="9"/>
    <w:rsid w:val="000A1CFB"/>
    <w:rPr>
      <w:rFonts w:eastAsia="Calibri" w:cs="Times New Roman"/>
      <w:b/>
      <w:sz w:val="25"/>
    </w:rPr>
  </w:style>
  <w:style w:type="character" w:customStyle="1" w:styleId="Heading3Char">
    <w:name w:val="Heading 3 Char"/>
    <w:basedOn w:val="DefaultParagraphFont"/>
    <w:link w:val="Heading3"/>
    <w:uiPriority w:val="9"/>
    <w:rsid w:val="00D81930"/>
    <w:rPr>
      <w:rFonts w:eastAsia="Times New Roman" w:cs="Times New Roman"/>
      <w:b/>
      <w:bCs/>
      <w:sz w:val="25"/>
      <w:szCs w:val="25"/>
    </w:rPr>
  </w:style>
  <w:style w:type="paragraph" w:styleId="ListParagraph">
    <w:name w:val="List Paragraph"/>
    <w:basedOn w:val="Normal"/>
    <w:uiPriority w:val="34"/>
    <w:qFormat/>
    <w:rsid w:val="000A1CFB"/>
    <w:pPr>
      <w:ind w:left="720"/>
      <w:contextualSpacing/>
    </w:pPr>
  </w:style>
  <w:style w:type="character" w:styleId="Hyperlink">
    <w:name w:val="Hyperlink"/>
    <w:uiPriority w:val="99"/>
    <w:unhideWhenUsed/>
    <w:rsid w:val="000A1CFB"/>
    <w:rPr>
      <w:color w:val="0000FF"/>
      <w:u w:val="single"/>
    </w:rPr>
  </w:style>
  <w:style w:type="paragraph" w:styleId="BalloonText">
    <w:name w:val="Balloon Text"/>
    <w:basedOn w:val="Normal"/>
    <w:link w:val="BalloonTextChar"/>
    <w:uiPriority w:val="99"/>
    <w:semiHidden/>
    <w:unhideWhenUsed/>
    <w:rsid w:val="00EA6F2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F2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81485">
      <w:bodyDiv w:val="1"/>
      <w:marLeft w:val="0"/>
      <w:marRight w:val="0"/>
      <w:marTop w:val="0"/>
      <w:marBottom w:val="0"/>
      <w:divBdr>
        <w:top w:val="none" w:sz="0" w:space="0" w:color="auto"/>
        <w:left w:val="none" w:sz="0" w:space="0" w:color="auto"/>
        <w:bottom w:val="none" w:sz="0" w:space="0" w:color="auto"/>
        <w:right w:val="none" w:sz="0" w:space="0" w:color="auto"/>
      </w:divBdr>
    </w:div>
    <w:div w:id="267003452">
      <w:bodyDiv w:val="1"/>
      <w:marLeft w:val="0"/>
      <w:marRight w:val="0"/>
      <w:marTop w:val="0"/>
      <w:marBottom w:val="0"/>
      <w:divBdr>
        <w:top w:val="none" w:sz="0" w:space="0" w:color="auto"/>
        <w:left w:val="none" w:sz="0" w:space="0" w:color="auto"/>
        <w:bottom w:val="none" w:sz="0" w:space="0" w:color="auto"/>
        <w:right w:val="none" w:sz="0" w:space="0" w:color="auto"/>
      </w:divBdr>
    </w:div>
    <w:div w:id="406540928">
      <w:bodyDiv w:val="1"/>
      <w:marLeft w:val="0"/>
      <w:marRight w:val="0"/>
      <w:marTop w:val="0"/>
      <w:marBottom w:val="0"/>
      <w:divBdr>
        <w:top w:val="none" w:sz="0" w:space="0" w:color="auto"/>
        <w:left w:val="none" w:sz="0" w:space="0" w:color="auto"/>
        <w:bottom w:val="none" w:sz="0" w:space="0" w:color="auto"/>
        <w:right w:val="none" w:sz="0" w:space="0" w:color="auto"/>
      </w:divBdr>
    </w:div>
    <w:div w:id="512570514">
      <w:bodyDiv w:val="1"/>
      <w:marLeft w:val="0"/>
      <w:marRight w:val="0"/>
      <w:marTop w:val="0"/>
      <w:marBottom w:val="0"/>
      <w:divBdr>
        <w:top w:val="none" w:sz="0" w:space="0" w:color="auto"/>
        <w:left w:val="none" w:sz="0" w:space="0" w:color="auto"/>
        <w:bottom w:val="none" w:sz="0" w:space="0" w:color="auto"/>
        <w:right w:val="none" w:sz="0" w:space="0" w:color="auto"/>
      </w:divBdr>
    </w:div>
    <w:div w:id="539588935">
      <w:bodyDiv w:val="1"/>
      <w:marLeft w:val="0"/>
      <w:marRight w:val="0"/>
      <w:marTop w:val="0"/>
      <w:marBottom w:val="0"/>
      <w:divBdr>
        <w:top w:val="none" w:sz="0" w:space="0" w:color="auto"/>
        <w:left w:val="none" w:sz="0" w:space="0" w:color="auto"/>
        <w:bottom w:val="none" w:sz="0" w:space="0" w:color="auto"/>
        <w:right w:val="none" w:sz="0" w:space="0" w:color="auto"/>
      </w:divBdr>
    </w:div>
    <w:div w:id="660812103">
      <w:bodyDiv w:val="1"/>
      <w:marLeft w:val="0"/>
      <w:marRight w:val="0"/>
      <w:marTop w:val="0"/>
      <w:marBottom w:val="0"/>
      <w:divBdr>
        <w:top w:val="none" w:sz="0" w:space="0" w:color="auto"/>
        <w:left w:val="none" w:sz="0" w:space="0" w:color="auto"/>
        <w:bottom w:val="none" w:sz="0" w:space="0" w:color="auto"/>
        <w:right w:val="none" w:sz="0" w:space="0" w:color="auto"/>
      </w:divBdr>
    </w:div>
    <w:div w:id="888766273">
      <w:bodyDiv w:val="1"/>
      <w:marLeft w:val="0"/>
      <w:marRight w:val="0"/>
      <w:marTop w:val="0"/>
      <w:marBottom w:val="0"/>
      <w:divBdr>
        <w:top w:val="none" w:sz="0" w:space="0" w:color="auto"/>
        <w:left w:val="none" w:sz="0" w:space="0" w:color="auto"/>
        <w:bottom w:val="none" w:sz="0" w:space="0" w:color="auto"/>
        <w:right w:val="none" w:sz="0" w:space="0" w:color="auto"/>
      </w:divBdr>
    </w:div>
    <w:div w:id="1220895982">
      <w:bodyDiv w:val="1"/>
      <w:marLeft w:val="0"/>
      <w:marRight w:val="0"/>
      <w:marTop w:val="0"/>
      <w:marBottom w:val="0"/>
      <w:divBdr>
        <w:top w:val="none" w:sz="0" w:space="0" w:color="auto"/>
        <w:left w:val="none" w:sz="0" w:space="0" w:color="auto"/>
        <w:bottom w:val="none" w:sz="0" w:space="0" w:color="auto"/>
        <w:right w:val="none" w:sz="0" w:space="0" w:color="auto"/>
      </w:divBdr>
    </w:div>
    <w:div w:id="1512527914">
      <w:bodyDiv w:val="1"/>
      <w:marLeft w:val="0"/>
      <w:marRight w:val="0"/>
      <w:marTop w:val="0"/>
      <w:marBottom w:val="0"/>
      <w:divBdr>
        <w:top w:val="none" w:sz="0" w:space="0" w:color="auto"/>
        <w:left w:val="none" w:sz="0" w:space="0" w:color="auto"/>
        <w:bottom w:val="none" w:sz="0" w:space="0" w:color="auto"/>
        <w:right w:val="none" w:sz="0" w:space="0" w:color="auto"/>
      </w:divBdr>
    </w:div>
    <w:div w:id="188648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gameshow.duytan.edu.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0B917-06DC-48E0-9799-5B1BE863D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9</Pages>
  <Words>2015</Words>
  <Characters>11490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71</cp:revision>
  <cp:lastPrinted>2014-03-18T06:11:00Z</cp:lastPrinted>
  <dcterms:created xsi:type="dcterms:W3CDTF">2014-02-25T02:53:00Z</dcterms:created>
  <dcterms:modified xsi:type="dcterms:W3CDTF">2014-04-03T06:52:00Z</dcterms:modified>
</cp:coreProperties>
</file>